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C1ED" w14:textId="77777777" w:rsidR="005463E0" w:rsidRDefault="005463E0" w:rsidP="005463E0">
      <w:pPr>
        <w:jc w:val="center"/>
        <w:rPr>
          <w:b/>
          <w:bCs/>
        </w:rPr>
      </w:pPr>
    </w:p>
    <w:p w14:paraId="11323E04" w14:textId="79B96D48" w:rsidR="005463E0" w:rsidRDefault="005463E0" w:rsidP="005463E0">
      <w:pPr>
        <w:jc w:val="center"/>
        <w:rPr>
          <w:b/>
          <w:bCs/>
          <w:sz w:val="40"/>
          <w:szCs w:val="40"/>
        </w:rPr>
      </w:pPr>
      <w:r w:rsidRPr="005463E0">
        <w:rPr>
          <w:b/>
          <w:bCs/>
          <w:noProof/>
          <w:sz w:val="40"/>
          <w:szCs w:val="40"/>
        </w:rPr>
        <w:drawing>
          <wp:inline distT="0" distB="0" distL="0" distR="0" wp14:anchorId="4AF99FD4" wp14:editId="35FF9F97">
            <wp:extent cx="2171700" cy="1736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logo-350x350.gif"/>
                    <pic:cNvPicPr/>
                  </pic:nvPicPr>
                  <pic:blipFill>
                    <a:blip r:embed="rId9">
                      <a:extLst>
                        <a:ext uri="{28A0092B-C50C-407E-A947-70E740481C1C}">
                          <a14:useLocalDpi xmlns:a14="http://schemas.microsoft.com/office/drawing/2010/main" val="0"/>
                        </a:ext>
                      </a:extLst>
                    </a:blip>
                    <a:stretch>
                      <a:fillRect/>
                    </a:stretch>
                  </pic:blipFill>
                  <pic:spPr>
                    <a:xfrm>
                      <a:off x="0" y="0"/>
                      <a:ext cx="2171700" cy="1736424"/>
                    </a:xfrm>
                    <a:prstGeom prst="rect">
                      <a:avLst/>
                    </a:prstGeom>
                  </pic:spPr>
                </pic:pic>
              </a:graphicData>
            </a:graphic>
          </wp:inline>
        </w:drawing>
      </w:r>
    </w:p>
    <w:p w14:paraId="456E44A3" w14:textId="77777777" w:rsidR="005463E0" w:rsidRPr="00D16E64" w:rsidRDefault="005463E0" w:rsidP="005463E0">
      <w:pPr>
        <w:rPr>
          <w:rFonts w:ascii="Times New Roman" w:hAnsi="Times New Roman" w:cs="Times New Roman"/>
          <w:b/>
          <w:bCs/>
          <w:sz w:val="40"/>
          <w:szCs w:val="40"/>
        </w:rPr>
      </w:pPr>
    </w:p>
    <w:p w14:paraId="324C016D" w14:textId="79378E57" w:rsidR="005463E0" w:rsidRPr="00D16E64" w:rsidRDefault="005463E0" w:rsidP="005463E0">
      <w:pPr>
        <w:jc w:val="center"/>
        <w:rPr>
          <w:rFonts w:ascii="Times New Roman" w:hAnsi="Times New Roman" w:cs="Times New Roman"/>
          <w:b/>
          <w:bCs/>
          <w:color w:val="1F497D" w:themeColor="text2"/>
          <w:sz w:val="40"/>
          <w:szCs w:val="40"/>
        </w:rPr>
      </w:pPr>
      <w:r w:rsidRPr="00D16E64">
        <w:rPr>
          <w:rFonts w:ascii="Times New Roman" w:hAnsi="Times New Roman" w:cs="Times New Roman"/>
          <w:b/>
          <w:bCs/>
          <w:color w:val="1F497D" w:themeColor="text2"/>
          <w:sz w:val="40"/>
          <w:szCs w:val="40"/>
        </w:rPr>
        <w:t>Pioneer Human Services:</w:t>
      </w:r>
    </w:p>
    <w:p w14:paraId="0A585853" w14:textId="2A7F85AA" w:rsidR="005463E0" w:rsidRPr="00D16E64" w:rsidRDefault="005463E0" w:rsidP="005463E0">
      <w:pPr>
        <w:jc w:val="center"/>
        <w:rPr>
          <w:rFonts w:ascii="Times New Roman" w:hAnsi="Times New Roman" w:cs="Times New Roman"/>
          <w:b/>
          <w:bCs/>
          <w:color w:val="1F497D" w:themeColor="text2"/>
          <w:sz w:val="56"/>
          <w:szCs w:val="56"/>
        </w:rPr>
      </w:pPr>
      <w:r w:rsidRPr="00D16E64">
        <w:rPr>
          <w:rFonts w:ascii="Times New Roman" w:hAnsi="Times New Roman" w:cs="Times New Roman"/>
          <w:b/>
          <w:bCs/>
          <w:color w:val="1F497D" w:themeColor="text2"/>
          <w:sz w:val="56"/>
          <w:szCs w:val="56"/>
        </w:rPr>
        <w:t>Art and Music Therapy</w:t>
      </w:r>
    </w:p>
    <w:p w14:paraId="209C40DF" w14:textId="77777777" w:rsidR="005463E0" w:rsidRPr="00D16E64" w:rsidRDefault="005463E0" w:rsidP="003E53EA">
      <w:pPr>
        <w:rPr>
          <w:rFonts w:ascii="Times New Roman" w:hAnsi="Times New Roman" w:cs="Times New Roman"/>
          <w:b/>
          <w:bCs/>
        </w:rPr>
      </w:pPr>
    </w:p>
    <w:p w14:paraId="25715F17" w14:textId="727FE48C" w:rsidR="005463E0" w:rsidRPr="00D16E64" w:rsidRDefault="005463E0" w:rsidP="005463E0">
      <w:pPr>
        <w:jc w:val="center"/>
        <w:rPr>
          <w:rFonts w:ascii="Times New Roman" w:hAnsi="Times New Roman" w:cs="Times New Roman"/>
          <w:b/>
          <w:bCs/>
        </w:rPr>
      </w:pPr>
      <w:r w:rsidRPr="00D16E64">
        <w:rPr>
          <w:rFonts w:ascii="Times New Roman" w:hAnsi="Times New Roman" w:cs="Times New Roman"/>
          <w:b/>
          <w:bCs/>
        </w:rPr>
        <w:t>Mallory Dudley</w:t>
      </w:r>
    </w:p>
    <w:p w14:paraId="306663A4" w14:textId="630954D5" w:rsidR="005463E0" w:rsidRPr="00D16E64" w:rsidRDefault="005463E0" w:rsidP="005463E0">
      <w:pPr>
        <w:jc w:val="center"/>
        <w:rPr>
          <w:rFonts w:ascii="Times New Roman" w:hAnsi="Times New Roman" w:cs="Times New Roman"/>
          <w:b/>
          <w:bCs/>
        </w:rPr>
      </w:pPr>
      <w:r w:rsidRPr="00D16E64">
        <w:rPr>
          <w:rFonts w:ascii="Times New Roman" w:hAnsi="Times New Roman" w:cs="Times New Roman"/>
          <w:b/>
          <w:bCs/>
        </w:rPr>
        <w:t>Western Washington University</w:t>
      </w:r>
    </w:p>
    <w:p w14:paraId="635C99A9" w14:textId="6F47CBE8" w:rsidR="005463E0" w:rsidRPr="00D16E64" w:rsidRDefault="005463E0" w:rsidP="005463E0">
      <w:pPr>
        <w:jc w:val="center"/>
        <w:rPr>
          <w:rFonts w:ascii="Times New Roman" w:hAnsi="Times New Roman" w:cs="Times New Roman"/>
          <w:b/>
          <w:bCs/>
        </w:rPr>
      </w:pPr>
      <w:r w:rsidRPr="00D16E64">
        <w:rPr>
          <w:rFonts w:ascii="Times New Roman" w:hAnsi="Times New Roman" w:cs="Times New Roman"/>
          <w:b/>
          <w:bCs/>
        </w:rPr>
        <w:t>HSP 484 Grant Writing</w:t>
      </w:r>
    </w:p>
    <w:p w14:paraId="2F6FCE3D" w14:textId="77777777" w:rsidR="005463E0" w:rsidRPr="00D16E64" w:rsidRDefault="005463E0" w:rsidP="005463E0">
      <w:pPr>
        <w:jc w:val="center"/>
        <w:rPr>
          <w:rFonts w:ascii="Times New Roman" w:hAnsi="Times New Roman" w:cs="Times New Roman"/>
          <w:b/>
          <w:bCs/>
        </w:rPr>
      </w:pPr>
    </w:p>
    <w:p w14:paraId="0959C90E" w14:textId="77777777" w:rsidR="005463E0" w:rsidRPr="00D16E64" w:rsidRDefault="005463E0" w:rsidP="003E53EA">
      <w:pPr>
        <w:rPr>
          <w:rFonts w:ascii="Times New Roman" w:hAnsi="Times New Roman" w:cs="Times New Roman"/>
          <w:b/>
          <w:bCs/>
        </w:rPr>
      </w:pPr>
    </w:p>
    <w:p w14:paraId="5482CD71" w14:textId="77777777" w:rsidR="005463E0" w:rsidRPr="00D16E64" w:rsidRDefault="005463E0" w:rsidP="003E53EA">
      <w:pPr>
        <w:rPr>
          <w:rFonts w:ascii="Times New Roman" w:hAnsi="Times New Roman" w:cs="Times New Roman"/>
          <w:b/>
          <w:bCs/>
        </w:rPr>
      </w:pPr>
    </w:p>
    <w:p w14:paraId="39103A19" w14:textId="343931A4" w:rsidR="005463E0" w:rsidRPr="00D16E64" w:rsidRDefault="005463E0" w:rsidP="003E53EA">
      <w:pPr>
        <w:rPr>
          <w:rFonts w:ascii="Times New Roman" w:hAnsi="Times New Roman" w:cs="Times New Roman"/>
          <w:b/>
          <w:bCs/>
        </w:rPr>
      </w:pPr>
    </w:p>
    <w:p w14:paraId="3E91A6F3" w14:textId="77777777" w:rsidR="005463E0" w:rsidRPr="00D16E64" w:rsidRDefault="005463E0" w:rsidP="003E53EA">
      <w:pPr>
        <w:rPr>
          <w:rFonts w:ascii="Times New Roman" w:hAnsi="Times New Roman" w:cs="Times New Roman"/>
          <w:b/>
          <w:bCs/>
        </w:rPr>
      </w:pPr>
    </w:p>
    <w:p w14:paraId="74BE9842" w14:textId="77777777" w:rsidR="005463E0" w:rsidRPr="00D16E64" w:rsidRDefault="005463E0" w:rsidP="003E53EA">
      <w:pPr>
        <w:rPr>
          <w:rFonts w:ascii="Times New Roman" w:hAnsi="Times New Roman" w:cs="Times New Roman"/>
          <w:b/>
          <w:bCs/>
        </w:rPr>
      </w:pPr>
    </w:p>
    <w:p w14:paraId="4EE40FF7" w14:textId="77777777" w:rsidR="005463E0" w:rsidRPr="00D16E64" w:rsidRDefault="005463E0" w:rsidP="003E53EA">
      <w:pPr>
        <w:rPr>
          <w:rFonts w:ascii="Times New Roman" w:hAnsi="Times New Roman" w:cs="Times New Roman"/>
          <w:b/>
          <w:bCs/>
        </w:rPr>
      </w:pPr>
    </w:p>
    <w:p w14:paraId="1E455777" w14:textId="77777777" w:rsidR="005463E0" w:rsidRPr="00D16E64" w:rsidRDefault="005463E0" w:rsidP="003E53EA">
      <w:pPr>
        <w:rPr>
          <w:rFonts w:ascii="Times New Roman" w:hAnsi="Times New Roman" w:cs="Times New Roman"/>
          <w:b/>
          <w:bCs/>
        </w:rPr>
      </w:pPr>
    </w:p>
    <w:p w14:paraId="653936D0" w14:textId="77777777" w:rsidR="005463E0" w:rsidRPr="00D16E64" w:rsidRDefault="005463E0" w:rsidP="003E53EA">
      <w:pPr>
        <w:rPr>
          <w:rFonts w:ascii="Times New Roman" w:hAnsi="Times New Roman" w:cs="Times New Roman"/>
          <w:b/>
          <w:bCs/>
        </w:rPr>
      </w:pPr>
    </w:p>
    <w:p w14:paraId="5EF8A772" w14:textId="77777777" w:rsidR="005463E0" w:rsidRPr="00D16E64" w:rsidRDefault="005463E0" w:rsidP="003E53EA">
      <w:pPr>
        <w:rPr>
          <w:rFonts w:ascii="Times New Roman" w:hAnsi="Times New Roman" w:cs="Times New Roman"/>
          <w:b/>
          <w:bCs/>
        </w:rPr>
      </w:pPr>
    </w:p>
    <w:p w14:paraId="043CB11C" w14:textId="77777777" w:rsidR="005463E0" w:rsidRPr="00D16E64" w:rsidRDefault="005463E0" w:rsidP="003E53EA">
      <w:pPr>
        <w:rPr>
          <w:rFonts w:ascii="Times New Roman" w:hAnsi="Times New Roman" w:cs="Times New Roman"/>
          <w:b/>
          <w:bCs/>
        </w:rPr>
      </w:pPr>
    </w:p>
    <w:p w14:paraId="78BC5C6F" w14:textId="77777777" w:rsidR="00971CED" w:rsidRPr="00D16E64" w:rsidRDefault="00971CED" w:rsidP="003E53EA">
      <w:pPr>
        <w:rPr>
          <w:rFonts w:ascii="Times New Roman" w:hAnsi="Times New Roman" w:cs="Times New Roman"/>
          <w:b/>
          <w:bCs/>
        </w:rPr>
      </w:pPr>
    </w:p>
    <w:p w14:paraId="2F15679F" w14:textId="77777777" w:rsidR="00D16E64" w:rsidRDefault="00D16E64" w:rsidP="003E53EA">
      <w:pPr>
        <w:rPr>
          <w:rFonts w:ascii="Times New Roman" w:hAnsi="Times New Roman" w:cs="Times New Roman"/>
          <w:b/>
          <w:bCs/>
        </w:rPr>
      </w:pPr>
    </w:p>
    <w:p w14:paraId="6AA7CD01" w14:textId="77777777" w:rsidR="003E53EA" w:rsidRPr="00D16E64" w:rsidRDefault="003E53EA" w:rsidP="003E53EA">
      <w:pPr>
        <w:rPr>
          <w:rFonts w:ascii="Times New Roman" w:hAnsi="Times New Roman" w:cs="Times New Roman"/>
        </w:rPr>
      </w:pPr>
      <w:r w:rsidRPr="00D16E64">
        <w:rPr>
          <w:rFonts w:ascii="Times New Roman" w:hAnsi="Times New Roman" w:cs="Times New Roman"/>
          <w:b/>
          <w:bCs/>
        </w:rPr>
        <w:lastRenderedPageBreak/>
        <w:t>Problem Statement:</w:t>
      </w:r>
    </w:p>
    <w:p w14:paraId="42708770" w14:textId="36AF79E5" w:rsidR="003E53EA" w:rsidRPr="00D16E64" w:rsidRDefault="007610A6" w:rsidP="003E53EA">
      <w:pPr>
        <w:rPr>
          <w:rFonts w:ascii="Times New Roman" w:hAnsi="Times New Roman" w:cs="Times New Roman"/>
        </w:rPr>
      </w:pPr>
      <w:r w:rsidRPr="00D16E64">
        <w:rPr>
          <w:rFonts w:ascii="Times New Roman" w:hAnsi="Times New Roman" w:cs="Times New Roman"/>
        </w:rPr>
        <w:t>Adults</w:t>
      </w:r>
      <w:r w:rsidR="003E53EA" w:rsidRPr="00D16E64">
        <w:rPr>
          <w:rFonts w:ascii="Times New Roman" w:hAnsi="Times New Roman" w:cs="Times New Roman"/>
        </w:rPr>
        <w:t xml:space="preserve"> transitioning out of jail and prison, with almost half of them experiencing mental illness symptoms, are facing additional stress learning how to support themselves outside of jail and reenter into their communities.</w:t>
      </w:r>
    </w:p>
    <w:p w14:paraId="39AA440A" w14:textId="33F0DB22" w:rsidR="00614EE6" w:rsidRPr="00D16E64" w:rsidRDefault="00614EE6">
      <w:pPr>
        <w:rPr>
          <w:rFonts w:ascii="Times New Roman" w:hAnsi="Times New Roman" w:cs="Times New Roman"/>
        </w:rPr>
      </w:pPr>
    </w:p>
    <w:p w14:paraId="65DD1941" w14:textId="77777777" w:rsidR="003E53EA" w:rsidRPr="00D16E64" w:rsidRDefault="003E53EA" w:rsidP="003E53EA">
      <w:pPr>
        <w:rPr>
          <w:rFonts w:ascii="Times New Roman" w:hAnsi="Times New Roman" w:cs="Times New Roman"/>
        </w:rPr>
      </w:pPr>
      <w:r w:rsidRPr="00D16E64">
        <w:rPr>
          <w:rFonts w:ascii="Times New Roman" w:hAnsi="Times New Roman" w:cs="Times New Roman"/>
          <w:b/>
          <w:bCs/>
        </w:rPr>
        <w:t>Program Goal:</w:t>
      </w:r>
    </w:p>
    <w:p w14:paraId="6E1EB3F1" w14:textId="30FA2EBA" w:rsidR="003E53EA" w:rsidRPr="00D16E64" w:rsidRDefault="005B53DC" w:rsidP="003E53EA">
      <w:pPr>
        <w:rPr>
          <w:rFonts w:ascii="Times New Roman" w:hAnsi="Times New Roman" w:cs="Times New Roman"/>
        </w:rPr>
      </w:pPr>
      <w:r w:rsidRPr="00D16E64">
        <w:rPr>
          <w:rFonts w:ascii="Times New Roman" w:hAnsi="Times New Roman" w:cs="Times New Roman"/>
        </w:rPr>
        <w:t>P</w:t>
      </w:r>
      <w:r w:rsidR="003E53EA" w:rsidRPr="00D16E64">
        <w:rPr>
          <w:rFonts w:ascii="Times New Roman" w:hAnsi="Times New Roman" w:cs="Times New Roman"/>
        </w:rPr>
        <w:t xml:space="preserve">rovide an effective counseling strategy through art and music therapy for adults that are transitioning </w:t>
      </w:r>
      <w:r w:rsidR="00625555" w:rsidRPr="00D16E64">
        <w:rPr>
          <w:rFonts w:ascii="Times New Roman" w:hAnsi="Times New Roman" w:cs="Times New Roman"/>
        </w:rPr>
        <w:t>out of jail and prison with</w:t>
      </w:r>
      <w:r w:rsidR="003E53EA" w:rsidRPr="00D16E64">
        <w:rPr>
          <w:rFonts w:ascii="Times New Roman" w:hAnsi="Times New Roman" w:cs="Times New Roman"/>
        </w:rPr>
        <w:t xml:space="preserve"> me</w:t>
      </w:r>
      <w:r w:rsidRPr="00D16E64">
        <w:rPr>
          <w:rFonts w:ascii="Times New Roman" w:hAnsi="Times New Roman" w:cs="Times New Roman"/>
        </w:rPr>
        <w:t xml:space="preserve">ntal health needs; therapy that </w:t>
      </w:r>
      <w:r w:rsidR="003E53EA" w:rsidRPr="00D16E64">
        <w:rPr>
          <w:rFonts w:ascii="Times New Roman" w:hAnsi="Times New Roman" w:cs="Times New Roman"/>
        </w:rPr>
        <w:t>provide</w:t>
      </w:r>
      <w:r w:rsidRPr="00D16E64">
        <w:rPr>
          <w:rFonts w:ascii="Times New Roman" w:hAnsi="Times New Roman" w:cs="Times New Roman"/>
        </w:rPr>
        <w:t>s</w:t>
      </w:r>
      <w:r w:rsidR="003E53EA" w:rsidRPr="00D16E64">
        <w:rPr>
          <w:rFonts w:ascii="Times New Roman" w:hAnsi="Times New Roman" w:cs="Times New Roman"/>
        </w:rPr>
        <w:t xml:space="preserve"> healing and creativity to imp</w:t>
      </w:r>
      <w:r w:rsidR="00625555" w:rsidRPr="00D16E64">
        <w:rPr>
          <w:rFonts w:ascii="Times New Roman" w:hAnsi="Times New Roman" w:cs="Times New Roman"/>
        </w:rPr>
        <w:t>rove their mental health by</w:t>
      </w:r>
      <w:r w:rsidR="003E53EA" w:rsidRPr="00D16E64">
        <w:rPr>
          <w:rFonts w:ascii="Times New Roman" w:hAnsi="Times New Roman" w:cs="Times New Roman"/>
        </w:rPr>
        <w:t xml:space="preserve"> reducing symptoms of anxiety, depression, and stress. </w:t>
      </w:r>
    </w:p>
    <w:p w14:paraId="5CD021BE" w14:textId="77777777" w:rsidR="002C50CA" w:rsidRPr="00D16E64" w:rsidRDefault="002C50CA" w:rsidP="003E53EA">
      <w:pPr>
        <w:rPr>
          <w:rFonts w:ascii="Times New Roman" w:hAnsi="Times New Roman" w:cs="Times New Roman"/>
        </w:rPr>
      </w:pPr>
    </w:p>
    <w:p w14:paraId="37AB6D4F" w14:textId="3647F96D" w:rsidR="002C50CA" w:rsidRPr="00D16E64" w:rsidRDefault="002C50CA" w:rsidP="003E53EA">
      <w:pPr>
        <w:rPr>
          <w:rFonts w:ascii="Times New Roman" w:hAnsi="Times New Roman" w:cs="Times New Roman"/>
          <w:b/>
        </w:rPr>
      </w:pPr>
      <w:r w:rsidRPr="00D16E64">
        <w:rPr>
          <w:rFonts w:ascii="Times New Roman" w:hAnsi="Times New Roman" w:cs="Times New Roman"/>
          <w:b/>
        </w:rPr>
        <w:t>Pioneer Human Services:</w:t>
      </w:r>
    </w:p>
    <w:p w14:paraId="133ED2DA" w14:textId="77777777" w:rsidR="002C50CA" w:rsidRPr="00D16E64" w:rsidRDefault="002C50CA" w:rsidP="002C50CA">
      <w:pPr>
        <w:numPr>
          <w:ilvl w:val="0"/>
          <w:numId w:val="7"/>
        </w:numPr>
        <w:rPr>
          <w:rFonts w:ascii="Times New Roman" w:hAnsi="Times New Roman" w:cs="Times New Roman"/>
        </w:rPr>
      </w:pPr>
      <w:r w:rsidRPr="00D16E64">
        <w:rPr>
          <w:rFonts w:ascii="Times New Roman" w:hAnsi="Times New Roman" w:cs="Times New Roman"/>
        </w:rPr>
        <w:t>Although there are 12 correctional facilities in Washington state, there are few nonprofit and government programs that provide programs, job training, education, mental health and chemical dependency treatment and counseling.</w:t>
      </w:r>
    </w:p>
    <w:p w14:paraId="6C2BBBDA" w14:textId="77777777" w:rsidR="002C50CA" w:rsidRPr="00D16E64" w:rsidRDefault="002C50CA" w:rsidP="002C50CA">
      <w:pPr>
        <w:numPr>
          <w:ilvl w:val="0"/>
          <w:numId w:val="7"/>
        </w:numPr>
        <w:rPr>
          <w:rFonts w:ascii="Times New Roman" w:hAnsi="Times New Roman" w:cs="Times New Roman"/>
        </w:rPr>
      </w:pPr>
      <w:r w:rsidRPr="00D16E64">
        <w:rPr>
          <w:rFonts w:ascii="Times New Roman" w:hAnsi="Times New Roman" w:cs="Times New Roman"/>
        </w:rPr>
        <w:t xml:space="preserve">While correctional facilities offer vocational education, trade skills training, and mock job interviews, there are no therapy and counseling services for this population. </w:t>
      </w:r>
    </w:p>
    <w:p w14:paraId="468D5022" w14:textId="01530166" w:rsidR="002C50CA" w:rsidRPr="00D16E64" w:rsidRDefault="002C50CA" w:rsidP="002C50CA">
      <w:pPr>
        <w:numPr>
          <w:ilvl w:val="0"/>
          <w:numId w:val="7"/>
        </w:numPr>
        <w:rPr>
          <w:rFonts w:ascii="Times New Roman" w:hAnsi="Times New Roman" w:cs="Times New Roman"/>
        </w:rPr>
      </w:pPr>
      <w:r w:rsidRPr="00D16E64">
        <w:rPr>
          <w:rFonts w:ascii="Times New Roman" w:hAnsi="Times New Roman" w:cs="Times New Roman"/>
        </w:rPr>
        <w:t xml:space="preserve">Pioneer Human Services operates 9 of the 16 work release state programs. They additionally offer job trainings, education, housing, and </w:t>
      </w:r>
      <w:r w:rsidRPr="00D16E64">
        <w:rPr>
          <w:rFonts w:ascii="Times New Roman" w:hAnsi="Times New Roman" w:cs="Times New Roman"/>
          <w:b/>
          <w:bCs/>
        </w:rPr>
        <w:t>mental health and chemical dependency treatment and counseling.</w:t>
      </w:r>
    </w:p>
    <w:p w14:paraId="59B684F1" w14:textId="77777777" w:rsidR="002C50CA" w:rsidRPr="00D16E64" w:rsidRDefault="002C50CA" w:rsidP="003E53EA">
      <w:pPr>
        <w:rPr>
          <w:rFonts w:ascii="Times New Roman" w:hAnsi="Times New Roman" w:cs="Times New Roman"/>
          <w:b/>
          <w:bCs/>
        </w:rPr>
      </w:pPr>
    </w:p>
    <w:p w14:paraId="381B427E" w14:textId="77777777" w:rsidR="003E53EA" w:rsidRPr="00D16E64" w:rsidRDefault="003E53EA" w:rsidP="003E53EA">
      <w:pPr>
        <w:rPr>
          <w:rFonts w:ascii="Times New Roman" w:hAnsi="Times New Roman" w:cs="Times New Roman"/>
        </w:rPr>
      </w:pPr>
      <w:r w:rsidRPr="00D16E64">
        <w:rPr>
          <w:rFonts w:ascii="Times New Roman" w:hAnsi="Times New Roman" w:cs="Times New Roman"/>
          <w:b/>
          <w:bCs/>
        </w:rPr>
        <w:t>Rationales:</w:t>
      </w:r>
    </w:p>
    <w:p w14:paraId="08D2BE02" w14:textId="5794F367" w:rsidR="001340A1" w:rsidRPr="00D16E64" w:rsidRDefault="001340A1" w:rsidP="003E53EA">
      <w:pPr>
        <w:numPr>
          <w:ilvl w:val="0"/>
          <w:numId w:val="2"/>
        </w:numPr>
        <w:rPr>
          <w:rFonts w:ascii="Times New Roman" w:hAnsi="Times New Roman" w:cs="Times New Roman"/>
        </w:rPr>
      </w:pPr>
      <w:r w:rsidRPr="00D16E64">
        <w:rPr>
          <w:rFonts w:ascii="Times New Roman" w:hAnsi="Times New Roman" w:cs="Times New Roman"/>
        </w:rPr>
        <w:t>In addition to regular therapy models, art and music therapy will improve the overall mental health and well being in adults with mental illness.</w:t>
      </w:r>
    </w:p>
    <w:p w14:paraId="17D00B3A" w14:textId="77777777" w:rsidR="001340A1" w:rsidRPr="00D16E64" w:rsidRDefault="001340A1" w:rsidP="003E53EA">
      <w:pPr>
        <w:numPr>
          <w:ilvl w:val="0"/>
          <w:numId w:val="2"/>
        </w:numPr>
        <w:rPr>
          <w:rFonts w:ascii="Times New Roman" w:hAnsi="Times New Roman" w:cs="Times New Roman"/>
        </w:rPr>
      </w:pPr>
      <w:r w:rsidRPr="00D16E64">
        <w:rPr>
          <w:rFonts w:ascii="Times New Roman" w:hAnsi="Times New Roman" w:cs="Times New Roman"/>
        </w:rPr>
        <w:t>Art and music therapy exercises the brain through creativity and innovation and releases stress and anxiety through observation and expression.</w:t>
      </w:r>
    </w:p>
    <w:p w14:paraId="234B61E6" w14:textId="575CC3A1" w:rsidR="001340A1" w:rsidRPr="00D16E64" w:rsidRDefault="001340A1" w:rsidP="003E53EA">
      <w:pPr>
        <w:numPr>
          <w:ilvl w:val="0"/>
          <w:numId w:val="2"/>
        </w:numPr>
        <w:rPr>
          <w:rFonts w:ascii="Times New Roman" w:hAnsi="Times New Roman" w:cs="Times New Roman"/>
        </w:rPr>
      </w:pPr>
      <w:r w:rsidRPr="00D16E64">
        <w:rPr>
          <w:rFonts w:ascii="Times New Roman" w:hAnsi="Times New Roman" w:cs="Times New Roman"/>
        </w:rPr>
        <w:t xml:space="preserve">These alternative therapies provide alleviations that connect with memory, emotion, and expression and can be a means of communication in lieu of traditional spoken therapy. </w:t>
      </w:r>
    </w:p>
    <w:p w14:paraId="371606DA" w14:textId="77777777" w:rsidR="003E53EA" w:rsidRPr="00D16E64" w:rsidRDefault="003E53EA" w:rsidP="003E53EA">
      <w:pPr>
        <w:rPr>
          <w:rFonts w:ascii="Times New Roman" w:hAnsi="Times New Roman" w:cs="Times New Roman"/>
          <w:b/>
          <w:bCs/>
        </w:rPr>
      </w:pPr>
    </w:p>
    <w:p w14:paraId="7DD0040C" w14:textId="77777777" w:rsidR="003E53EA" w:rsidRPr="00D16E64" w:rsidRDefault="003E53EA" w:rsidP="003E53EA">
      <w:pPr>
        <w:rPr>
          <w:rFonts w:ascii="Times New Roman" w:hAnsi="Times New Roman" w:cs="Times New Roman"/>
        </w:rPr>
      </w:pPr>
      <w:r w:rsidRPr="00D16E64">
        <w:rPr>
          <w:rFonts w:ascii="Times New Roman" w:hAnsi="Times New Roman" w:cs="Times New Roman"/>
          <w:b/>
          <w:bCs/>
        </w:rPr>
        <w:t>Assumptions:</w:t>
      </w:r>
    </w:p>
    <w:p w14:paraId="30382E21" w14:textId="67756A2B" w:rsidR="001340A1" w:rsidRPr="00D16E64" w:rsidRDefault="0054769C" w:rsidP="003E53EA">
      <w:pPr>
        <w:numPr>
          <w:ilvl w:val="0"/>
          <w:numId w:val="3"/>
        </w:numPr>
        <w:rPr>
          <w:rFonts w:ascii="Times New Roman" w:hAnsi="Times New Roman" w:cs="Times New Roman"/>
        </w:rPr>
      </w:pPr>
      <w:r w:rsidRPr="00D16E64">
        <w:rPr>
          <w:rFonts w:ascii="Times New Roman" w:hAnsi="Times New Roman" w:cs="Times New Roman"/>
        </w:rPr>
        <w:t>In Washington State, approximately 35%</w:t>
      </w:r>
      <w:r w:rsidR="001340A1" w:rsidRPr="00D16E64">
        <w:rPr>
          <w:rFonts w:ascii="Times New Roman" w:hAnsi="Times New Roman" w:cs="Times New Roman"/>
        </w:rPr>
        <w:t xml:space="preserve"> of the prison </w:t>
      </w:r>
      <w:r w:rsidRPr="00D16E64">
        <w:rPr>
          <w:rFonts w:ascii="Times New Roman" w:hAnsi="Times New Roman" w:cs="Times New Roman"/>
        </w:rPr>
        <w:t>population is reported to have</w:t>
      </w:r>
      <w:r w:rsidR="001340A1" w:rsidRPr="00D16E64">
        <w:rPr>
          <w:rFonts w:ascii="Times New Roman" w:hAnsi="Times New Roman" w:cs="Times New Roman"/>
        </w:rPr>
        <w:t xml:space="preserve"> mental illness </w:t>
      </w:r>
      <w:r w:rsidR="00BA0AEC" w:rsidRPr="00D16E64">
        <w:rPr>
          <w:rFonts w:ascii="Times New Roman" w:hAnsi="Times New Roman" w:cs="Times New Roman"/>
        </w:rPr>
        <w:t>symptoms and</w:t>
      </w:r>
      <w:r w:rsidRPr="00D16E64">
        <w:rPr>
          <w:rFonts w:ascii="Times New Roman" w:hAnsi="Times New Roman" w:cs="Times New Roman"/>
        </w:rPr>
        <w:t xml:space="preserve"> </w:t>
      </w:r>
      <w:r w:rsidR="001340A1" w:rsidRPr="00D16E64">
        <w:rPr>
          <w:rFonts w:ascii="Times New Roman" w:hAnsi="Times New Roman" w:cs="Times New Roman"/>
        </w:rPr>
        <w:t>would qualify to enroll in different art and therapy programs.</w:t>
      </w:r>
    </w:p>
    <w:p w14:paraId="764E85DF" w14:textId="1715330E" w:rsidR="001340A1" w:rsidRPr="00D16E64" w:rsidRDefault="001340A1" w:rsidP="003E53EA">
      <w:pPr>
        <w:numPr>
          <w:ilvl w:val="0"/>
          <w:numId w:val="3"/>
        </w:numPr>
        <w:rPr>
          <w:rFonts w:ascii="Times New Roman" w:hAnsi="Times New Roman" w:cs="Times New Roman"/>
        </w:rPr>
      </w:pPr>
      <w:r w:rsidRPr="00D16E64">
        <w:rPr>
          <w:rFonts w:ascii="Times New Roman" w:hAnsi="Times New Roman" w:cs="Times New Roman"/>
        </w:rPr>
        <w:t xml:space="preserve">Therapists can serve a large population within the program and potentially reach a higher number of clients than traditional therapy methods as group music and art therapy activities can serve multiple clients at one time. </w:t>
      </w:r>
    </w:p>
    <w:p w14:paraId="266533EB" w14:textId="664299B1" w:rsidR="007B682C" w:rsidRPr="00D16E64" w:rsidRDefault="007B682C" w:rsidP="003E53EA">
      <w:pPr>
        <w:numPr>
          <w:ilvl w:val="0"/>
          <w:numId w:val="3"/>
        </w:numPr>
        <w:rPr>
          <w:rFonts w:ascii="Times New Roman" w:hAnsi="Times New Roman" w:cs="Times New Roman"/>
        </w:rPr>
      </w:pPr>
      <w:r w:rsidRPr="00D16E64">
        <w:rPr>
          <w:rFonts w:ascii="Times New Roman" w:hAnsi="Times New Roman" w:cs="Times New Roman"/>
        </w:rPr>
        <w:t xml:space="preserve">Creative therapy </w:t>
      </w:r>
      <w:r w:rsidR="00AA7CEF" w:rsidRPr="00D16E64">
        <w:rPr>
          <w:rFonts w:ascii="Times New Roman" w:hAnsi="Times New Roman" w:cs="Times New Roman"/>
        </w:rPr>
        <w:t>is a b</w:t>
      </w:r>
      <w:r w:rsidR="00794353" w:rsidRPr="00D16E64">
        <w:rPr>
          <w:rFonts w:ascii="Times New Roman" w:hAnsi="Times New Roman" w:cs="Times New Roman"/>
        </w:rPr>
        <w:t>eneficial</w:t>
      </w:r>
      <w:r w:rsidR="00AA7CEF" w:rsidRPr="00D16E64">
        <w:rPr>
          <w:rFonts w:ascii="Times New Roman" w:hAnsi="Times New Roman" w:cs="Times New Roman"/>
        </w:rPr>
        <w:t xml:space="preserve"> form of</w:t>
      </w:r>
      <w:r w:rsidRPr="00D16E64">
        <w:rPr>
          <w:rFonts w:ascii="Times New Roman" w:hAnsi="Times New Roman" w:cs="Times New Roman"/>
        </w:rPr>
        <w:t xml:space="preserve"> psychotherapy, as it uses different parts of the brain, and is in touch with emotional healing</w:t>
      </w:r>
      <w:r w:rsidR="00AA7CEF" w:rsidRPr="00D16E64">
        <w:rPr>
          <w:rFonts w:ascii="Times New Roman" w:hAnsi="Times New Roman" w:cs="Times New Roman"/>
        </w:rPr>
        <w:t>, rather than using traditional spoken therapies</w:t>
      </w:r>
      <w:r w:rsidRPr="00D16E64">
        <w:rPr>
          <w:rFonts w:ascii="Times New Roman" w:hAnsi="Times New Roman" w:cs="Times New Roman"/>
        </w:rPr>
        <w:t xml:space="preserve">. </w:t>
      </w:r>
    </w:p>
    <w:p w14:paraId="6609140C" w14:textId="77777777" w:rsidR="002C50CA" w:rsidRPr="00D16E64" w:rsidRDefault="002C50CA" w:rsidP="003E53EA">
      <w:pPr>
        <w:rPr>
          <w:rFonts w:ascii="Times New Roman" w:hAnsi="Times New Roman" w:cs="Times New Roman"/>
        </w:rPr>
      </w:pPr>
    </w:p>
    <w:p w14:paraId="3450BB63" w14:textId="5C4E80D7" w:rsidR="003E53EA" w:rsidRPr="00D16E64" w:rsidRDefault="003E53EA" w:rsidP="003E53EA">
      <w:pPr>
        <w:rPr>
          <w:rFonts w:ascii="Times New Roman" w:hAnsi="Times New Roman" w:cs="Times New Roman"/>
          <w:b/>
        </w:rPr>
      </w:pPr>
      <w:r w:rsidRPr="00D16E64">
        <w:rPr>
          <w:rFonts w:ascii="Times New Roman" w:hAnsi="Times New Roman" w:cs="Times New Roman"/>
          <w:b/>
        </w:rPr>
        <w:t>Resources:</w:t>
      </w:r>
    </w:p>
    <w:p w14:paraId="18319704" w14:textId="1078708F" w:rsidR="001340A1" w:rsidRPr="00D16E64" w:rsidRDefault="001340A1" w:rsidP="003E53EA">
      <w:pPr>
        <w:numPr>
          <w:ilvl w:val="0"/>
          <w:numId w:val="5"/>
        </w:numPr>
        <w:rPr>
          <w:rFonts w:ascii="Times New Roman" w:hAnsi="Times New Roman" w:cs="Times New Roman"/>
        </w:rPr>
      </w:pPr>
      <w:r w:rsidRPr="00D16E64">
        <w:rPr>
          <w:rFonts w:ascii="Times New Roman" w:hAnsi="Times New Roman" w:cs="Times New Roman"/>
        </w:rPr>
        <w:t xml:space="preserve">Human resources: </w:t>
      </w:r>
      <w:r w:rsidR="003E53EA" w:rsidRPr="00D16E64">
        <w:rPr>
          <w:rFonts w:ascii="Times New Roman" w:hAnsi="Times New Roman" w:cs="Times New Roman"/>
        </w:rPr>
        <w:t xml:space="preserve">One full time art therapist and one full time music therapist, </w:t>
      </w:r>
      <w:r w:rsidR="009F4986" w:rsidRPr="00D16E64">
        <w:rPr>
          <w:rFonts w:ascii="Times New Roman" w:hAnsi="Times New Roman" w:cs="Times New Roman"/>
        </w:rPr>
        <w:t xml:space="preserve">1-2 </w:t>
      </w:r>
      <w:r w:rsidR="003E53EA" w:rsidRPr="00D16E64">
        <w:rPr>
          <w:rFonts w:ascii="Times New Roman" w:hAnsi="Times New Roman" w:cs="Times New Roman"/>
        </w:rPr>
        <w:t>support staff</w:t>
      </w:r>
      <w:r w:rsidR="0034653E" w:rsidRPr="00D16E64">
        <w:rPr>
          <w:rFonts w:ascii="Times New Roman" w:hAnsi="Times New Roman" w:cs="Times New Roman"/>
        </w:rPr>
        <w:t xml:space="preserve"> for program development and planning</w:t>
      </w:r>
      <w:r w:rsidR="003E53EA" w:rsidRPr="00D16E64">
        <w:rPr>
          <w:rFonts w:ascii="Times New Roman" w:hAnsi="Times New Roman" w:cs="Times New Roman"/>
        </w:rPr>
        <w:t xml:space="preserve">, and </w:t>
      </w:r>
      <w:r w:rsidR="009F4986" w:rsidRPr="00D16E64">
        <w:rPr>
          <w:rFonts w:ascii="Times New Roman" w:hAnsi="Times New Roman" w:cs="Times New Roman"/>
        </w:rPr>
        <w:t xml:space="preserve">1-2 </w:t>
      </w:r>
      <w:r w:rsidR="00B1274E" w:rsidRPr="00D16E64">
        <w:rPr>
          <w:rFonts w:ascii="Times New Roman" w:hAnsi="Times New Roman" w:cs="Times New Roman"/>
        </w:rPr>
        <w:t xml:space="preserve">possible </w:t>
      </w:r>
      <w:r w:rsidR="0034653E" w:rsidRPr="00D16E64">
        <w:rPr>
          <w:rFonts w:ascii="Times New Roman" w:hAnsi="Times New Roman" w:cs="Times New Roman"/>
        </w:rPr>
        <w:t>volunteer assistants.</w:t>
      </w:r>
    </w:p>
    <w:p w14:paraId="417B23F5" w14:textId="77777777" w:rsidR="001340A1" w:rsidRPr="00D16E64" w:rsidRDefault="001340A1" w:rsidP="003E53EA">
      <w:pPr>
        <w:numPr>
          <w:ilvl w:val="0"/>
          <w:numId w:val="5"/>
        </w:numPr>
        <w:rPr>
          <w:rFonts w:ascii="Times New Roman" w:hAnsi="Times New Roman" w:cs="Times New Roman"/>
        </w:rPr>
      </w:pPr>
      <w:r w:rsidRPr="00D16E64">
        <w:rPr>
          <w:rFonts w:ascii="Times New Roman" w:hAnsi="Times New Roman" w:cs="Times New Roman"/>
        </w:rPr>
        <w:t xml:space="preserve">Financial resources: Program seed funds, grants, operating budget, salaries, and materials. </w:t>
      </w:r>
    </w:p>
    <w:p w14:paraId="2C1F4DFD" w14:textId="1D09D53A" w:rsidR="001340A1" w:rsidRPr="00D16E64" w:rsidRDefault="001340A1" w:rsidP="003E53EA">
      <w:pPr>
        <w:numPr>
          <w:ilvl w:val="0"/>
          <w:numId w:val="5"/>
        </w:numPr>
        <w:rPr>
          <w:rFonts w:ascii="Times New Roman" w:hAnsi="Times New Roman" w:cs="Times New Roman"/>
        </w:rPr>
      </w:pPr>
      <w:r w:rsidRPr="00D16E64">
        <w:rPr>
          <w:rFonts w:ascii="Times New Roman" w:hAnsi="Times New Roman" w:cs="Times New Roman"/>
        </w:rPr>
        <w:t>Space: Office and community room, approximately 1,000 square feet, for group sessions and storing materials.</w:t>
      </w:r>
    </w:p>
    <w:p w14:paraId="47FFB089" w14:textId="77777777" w:rsidR="001340A1" w:rsidRPr="00D16E64" w:rsidRDefault="001340A1" w:rsidP="003E53EA">
      <w:pPr>
        <w:numPr>
          <w:ilvl w:val="0"/>
          <w:numId w:val="5"/>
        </w:numPr>
        <w:rPr>
          <w:rFonts w:ascii="Times New Roman" w:hAnsi="Times New Roman" w:cs="Times New Roman"/>
        </w:rPr>
      </w:pPr>
      <w:r w:rsidRPr="00D16E64">
        <w:rPr>
          <w:rFonts w:ascii="Times New Roman" w:hAnsi="Times New Roman" w:cs="Times New Roman"/>
        </w:rPr>
        <w:t>Equipment/materials: Office supplies, art materials (paint, brushes, canvas, pencils, etc.), basic sound system, basic musical instruments (percussion), and possible additional instruments (keyboard, guitar).</w:t>
      </w:r>
    </w:p>
    <w:p w14:paraId="6AEE5B48" w14:textId="54EA25BC" w:rsidR="002C50CA" w:rsidRPr="00D16E64" w:rsidRDefault="002C50CA" w:rsidP="003E53EA">
      <w:pPr>
        <w:numPr>
          <w:ilvl w:val="0"/>
          <w:numId w:val="5"/>
        </w:numPr>
        <w:rPr>
          <w:rFonts w:ascii="Times New Roman" w:hAnsi="Times New Roman" w:cs="Times New Roman"/>
        </w:rPr>
      </w:pPr>
      <w:r w:rsidRPr="00D16E64">
        <w:rPr>
          <w:rFonts w:ascii="Times New Roman" w:hAnsi="Times New Roman" w:cs="Times New Roman"/>
        </w:rPr>
        <w:t xml:space="preserve">Marketing: Advertise the therapy program on Pioneer Human Services website along with provide brochures, flyers, and an online registration option. </w:t>
      </w:r>
    </w:p>
    <w:tbl>
      <w:tblPr>
        <w:tblpPr w:leftFromText="180" w:rightFromText="180" w:vertAnchor="text" w:horzAnchor="page" w:tblpX="3565" w:tblpY="189"/>
        <w:tblW w:w="9359" w:type="dxa"/>
        <w:tblCellMar>
          <w:left w:w="0" w:type="dxa"/>
          <w:right w:w="0" w:type="dxa"/>
        </w:tblCellMar>
        <w:tblLook w:val="0420" w:firstRow="1" w:lastRow="0" w:firstColumn="0" w:lastColumn="0" w:noHBand="0" w:noVBand="1"/>
      </w:tblPr>
      <w:tblGrid>
        <w:gridCol w:w="3626"/>
        <w:gridCol w:w="5733"/>
      </w:tblGrid>
      <w:tr w:rsidR="002C50CA" w:rsidRPr="002C50CA" w14:paraId="19644417" w14:textId="77777777" w:rsidTr="002C50CA">
        <w:trPr>
          <w:trHeight w:val="1198"/>
        </w:trPr>
        <w:tc>
          <w:tcPr>
            <w:tcW w:w="3626" w:type="dxa"/>
            <w:tcBorders>
              <w:top w:val="nil"/>
              <w:left w:val="nil"/>
              <w:bottom w:val="nil"/>
              <w:right w:val="nil"/>
            </w:tcBorders>
            <w:shd w:val="clear" w:color="auto" w:fill="EEECE1"/>
            <w:tcMar>
              <w:top w:w="72" w:type="dxa"/>
              <w:left w:w="144" w:type="dxa"/>
              <w:bottom w:w="72" w:type="dxa"/>
              <w:right w:w="144" w:type="dxa"/>
            </w:tcMar>
            <w:hideMark/>
          </w:tcPr>
          <w:p w14:paraId="3CA30903" w14:textId="77777777" w:rsidR="002C50CA" w:rsidRPr="002C50CA" w:rsidRDefault="002C50CA" w:rsidP="002C50CA">
            <w:pPr>
              <w:ind w:left="360"/>
            </w:pPr>
            <w:r w:rsidRPr="002C50CA">
              <w:rPr>
                <w:b/>
                <w:bCs/>
              </w:rPr>
              <w:t>Human Resources:</w:t>
            </w:r>
          </w:p>
        </w:tc>
        <w:tc>
          <w:tcPr>
            <w:tcW w:w="5733" w:type="dxa"/>
            <w:tcBorders>
              <w:top w:val="nil"/>
              <w:left w:val="nil"/>
              <w:bottom w:val="nil"/>
              <w:right w:val="nil"/>
            </w:tcBorders>
            <w:shd w:val="clear" w:color="auto" w:fill="7C95B5"/>
            <w:tcMar>
              <w:top w:w="72" w:type="dxa"/>
              <w:left w:w="144" w:type="dxa"/>
              <w:bottom w:w="72" w:type="dxa"/>
              <w:right w:w="144" w:type="dxa"/>
            </w:tcMar>
            <w:hideMark/>
          </w:tcPr>
          <w:p w14:paraId="559D94DA" w14:textId="77777777" w:rsidR="002C50CA" w:rsidRPr="002C50CA" w:rsidRDefault="002C50CA" w:rsidP="002C50CA">
            <w:pPr>
              <w:ind w:left="360"/>
            </w:pPr>
            <w:r w:rsidRPr="002C50CA">
              <w:t>One full time art therapist and one full time music therapist, support staff, volunteer assistants, development and planning.</w:t>
            </w:r>
          </w:p>
        </w:tc>
      </w:tr>
      <w:tr w:rsidR="002C50CA" w:rsidRPr="002C50CA" w14:paraId="72F00364" w14:textId="77777777" w:rsidTr="002C50CA">
        <w:trPr>
          <w:trHeight w:val="1198"/>
        </w:trPr>
        <w:tc>
          <w:tcPr>
            <w:tcW w:w="3626" w:type="dxa"/>
            <w:tcBorders>
              <w:top w:val="nil"/>
              <w:left w:val="nil"/>
              <w:bottom w:val="nil"/>
              <w:right w:val="nil"/>
            </w:tcBorders>
            <w:shd w:val="clear" w:color="auto" w:fill="EEECE1"/>
            <w:tcMar>
              <w:top w:w="72" w:type="dxa"/>
              <w:left w:w="144" w:type="dxa"/>
              <w:bottom w:w="72" w:type="dxa"/>
              <w:right w:w="144" w:type="dxa"/>
            </w:tcMar>
            <w:hideMark/>
          </w:tcPr>
          <w:p w14:paraId="3694F87A" w14:textId="77777777" w:rsidR="002C50CA" w:rsidRPr="002C50CA" w:rsidRDefault="002C50CA" w:rsidP="002C50CA">
            <w:pPr>
              <w:ind w:left="360"/>
            </w:pPr>
            <w:r w:rsidRPr="002C50CA">
              <w:rPr>
                <w:b/>
                <w:bCs/>
              </w:rPr>
              <w:t>Financial Resources:</w:t>
            </w:r>
          </w:p>
        </w:tc>
        <w:tc>
          <w:tcPr>
            <w:tcW w:w="5733" w:type="dxa"/>
            <w:tcBorders>
              <w:top w:val="nil"/>
              <w:left w:val="nil"/>
              <w:bottom w:val="nil"/>
              <w:right w:val="nil"/>
            </w:tcBorders>
            <w:shd w:val="clear" w:color="auto" w:fill="D0D8E8"/>
            <w:tcMar>
              <w:top w:w="72" w:type="dxa"/>
              <w:left w:w="144" w:type="dxa"/>
              <w:bottom w:w="72" w:type="dxa"/>
              <w:right w:w="144" w:type="dxa"/>
            </w:tcMar>
            <w:hideMark/>
          </w:tcPr>
          <w:p w14:paraId="0C0D3D29" w14:textId="77777777" w:rsidR="002C50CA" w:rsidRPr="002C50CA" w:rsidRDefault="002C50CA" w:rsidP="002C50CA">
            <w:pPr>
              <w:ind w:left="360"/>
            </w:pPr>
            <w:r w:rsidRPr="002C50CA">
              <w:t xml:space="preserve">$50,000 seed funding, operating budget, salaries, and materials. </w:t>
            </w:r>
          </w:p>
        </w:tc>
      </w:tr>
      <w:tr w:rsidR="002C50CA" w:rsidRPr="002C50CA" w14:paraId="044BCFE1" w14:textId="77777777" w:rsidTr="002C50CA">
        <w:trPr>
          <w:trHeight w:val="1198"/>
        </w:trPr>
        <w:tc>
          <w:tcPr>
            <w:tcW w:w="3626" w:type="dxa"/>
            <w:tcBorders>
              <w:top w:val="nil"/>
              <w:left w:val="nil"/>
              <w:bottom w:val="nil"/>
              <w:right w:val="nil"/>
            </w:tcBorders>
            <w:shd w:val="clear" w:color="auto" w:fill="EEECE1"/>
            <w:tcMar>
              <w:top w:w="72" w:type="dxa"/>
              <w:left w:w="144" w:type="dxa"/>
              <w:bottom w:w="72" w:type="dxa"/>
              <w:right w:w="144" w:type="dxa"/>
            </w:tcMar>
            <w:hideMark/>
          </w:tcPr>
          <w:p w14:paraId="7CBF07B0" w14:textId="77777777" w:rsidR="002C50CA" w:rsidRPr="002C50CA" w:rsidRDefault="002C50CA" w:rsidP="002C50CA">
            <w:pPr>
              <w:ind w:left="360"/>
            </w:pPr>
            <w:r w:rsidRPr="002C50CA">
              <w:rPr>
                <w:b/>
                <w:bCs/>
              </w:rPr>
              <w:t xml:space="preserve">Space: </w:t>
            </w:r>
          </w:p>
        </w:tc>
        <w:tc>
          <w:tcPr>
            <w:tcW w:w="5733" w:type="dxa"/>
            <w:tcBorders>
              <w:top w:val="nil"/>
              <w:left w:val="nil"/>
              <w:bottom w:val="nil"/>
              <w:right w:val="nil"/>
            </w:tcBorders>
            <w:shd w:val="clear" w:color="auto" w:fill="7C95B5"/>
            <w:tcMar>
              <w:top w:w="72" w:type="dxa"/>
              <w:left w:w="144" w:type="dxa"/>
              <w:bottom w:w="72" w:type="dxa"/>
              <w:right w:w="144" w:type="dxa"/>
            </w:tcMar>
            <w:hideMark/>
          </w:tcPr>
          <w:p w14:paraId="4796EE96" w14:textId="77777777" w:rsidR="002C50CA" w:rsidRPr="002C50CA" w:rsidRDefault="002C50CA" w:rsidP="002C50CA">
            <w:pPr>
              <w:ind w:left="360"/>
            </w:pPr>
            <w:r w:rsidRPr="002C50CA">
              <w:t>Office and community room, approximately 1,000 square feet, for group classes and storing materials.</w:t>
            </w:r>
          </w:p>
        </w:tc>
      </w:tr>
      <w:tr w:rsidR="002C50CA" w:rsidRPr="002C50CA" w14:paraId="55D8C657" w14:textId="77777777" w:rsidTr="002C50CA">
        <w:trPr>
          <w:trHeight w:val="726"/>
        </w:trPr>
        <w:tc>
          <w:tcPr>
            <w:tcW w:w="3626" w:type="dxa"/>
            <w:tcBorders>
              <w:top w:val="nil"/>
              <w:left w:val="nil"/>
              <w:bottom w:val="nil"/>
              <w:right w:val="nil"/>
            </w:tcBorders>
            <w:shd w:val="clear" w:color="auto" w:fill="EEECE1"/>
            <w:tcMar>
              <w:top w:w="72" w:type="dxa"/>
              <w:left w:w="144" w:type="dxa"/>
              <w:bottom w:w="72" w:type="dxa"/>
              <w:right w:w="144" w:type="dxa"/>
            </w:tcMar>
            <w:hideMark/>
          </w:tcPr>
          <w:p w14:paraId="6B72A6FA" w14:textId="77777777" w:rsidR="002C50CA" w:rsidRPr="002C50CA" w:rsidRDefault="002C50CA" w:rsidP="002C50CA">
            <w:pPr>
              <w:ind w:left="360"/>
            </w:pPr>
            <w:r w:rsidRPr="002C50CA">
              <w:rPr>
                <w:b/>
                <w:bCs/>
              </w:rPr>
              <w:t>Equipment/materials:</w:t>
            </w:r>
          </w:p>
        </w:tc>
        <w:tc>
          <w:tcPr>
            <w:tcW w:w="5733" w:type="dxa"/>
            <w:tcBorders>
              <w:top w:val="nil"/>
              <w:left w:val="nil"/>
              <w:bottom w:val="nil"/>
              <w:right w:val="nil"/>
            </w:tcBorders>
            <w:shd w:val="clear" w:color="auto" w:fill="D0D8E8"/>
            <w:tcMar>
              <w:top w:w="72" w:type="dxa"/>
              <w:left w:w="144" w:type="dxa"/>
              <w:bottom w:w="72" w:type="dxa"/>
              <w:right w:w="144" w:type="dxa"/>
            </w:tcMar>
            <w:hideMark/>
          </w:tcPr>
          <w:p w14:paraId="287CC686" w14:textId="77777777" w:rsidR="002C50CA" w:rsidRPr="002C50CA" w:rsidRDefault="002C50CA" w:rsidP="002C50CA">
            <w:pPr>
              <w:ind w:left="360"/>
            </w:pPr>
            <w:r w:rsidRPr="002C50CA">
              <w:t>Office supplies, art materials (paint, brushes, canvas, pencils, etc.), basic sound system, basic musical instruments (percussion), and possible additional instruments if available (keyboard, guitar).</w:t>
            </w:r>
          </w:p>
        </w:tc>
      </w:tr>
      <w:tr w:rsidR="002C50CA" w:rsidRPr="002C50CA" w14:paraId="1D13B642" w14:textId="77777777" w:rsidTr="002C50CA">
        <w:trPr>
          <w:trHeight w:val="575"/>
        </w:trPr>
        <w:tc>
          <w:tcPr>
            <w:tcW w:w="3626" w:type="dxa"/>
            <w:tcBorders>
              <w:top w:val="nil"/>
              <w:left w:val="nil"/>
              <w:bottom w:val="nil"/>
              <w:right w:val="nil"/>
            </w:tcBorders>
            <w:shd w:val="clear" w:color="auto" w:fill="EEECE1"/>
            <w:tcMar>
              <w:top w:w="72" w:type="dxa"/>
              <w:left w:w="144" w:type="dxa"/>
              <w:bottom w:w="72" w:type="dxa"/>
              <w:right w:w="144" w:type="dxa"/>
            </w:tcMar>
            <w:hideMark/>
          </w:tcPr>
          <w:p w14:paraId="783DD244" w14:textId="77777777" w:rsidR="002C50CA" w:rsidRPr="002C50CA" w:rsidRDefault="002C50CA" w:rsidP="002C50CA">
            <w:pPr>
              <w:ind w:left="360"/>
            </w:pPr>
            <w:r w:rsidRPr="002C50CA">
              <w:rPr>
                <w:b/>
                <w:bCs/>
              </w:rPr>
              <w:t>Marketing:</w:t>
            </w:r>
          </w:p>
        </w:tc>
        <w:tc>
          <w:tcPr>
            <w:tcW w:w="5733" w:type="dxa"/>
            <w:tcBorders>
              <w:top w:val="nil"/>
              <w:left w:val="nil"/>
              <w:bottom w:val="nil"/>
              <w:right w:val="nil"/>
            </w:tcBorders>
            <w:shd w:val="clear" w:color="auto" w:fill="E9EDF4"/>
            <w:tcMar>
              <w:top w:w="72" w:type="dxa"/>
              <w:left w:w="144" w:type="dxa"/>
              <w:bottom w:w="72" w:type="dxa"/>
              <w:right w:w="144" w:type="dxa"/>
            </w:tcMar>
            <w:hideMark/>
          </w:tcPr>
          <w:p w14:paraId="76B872A9" w14:textId="77777777" w:rsidR="002C50CA" w:rsidRPr="002C50CA" w:rsidRDefault="002C50CA" w:rsidP="002C50CA">
            <w:pPr>
              <w:ind w:left="360"/>
            </w:pPr>
            <w:r w:rsidRPr="002C50CA">
              <w:t>Market and advertise program on Pioneer Human Services website, brochures, flyers, and online registration option.</w:t>
            </w:r>
          </w:p>
        </w:tc>
      </w:tr>
    </w:tbl>
    <w:p w14:paraId="50F24DE2" w14:textId="77777777" w:rsidR="003E53EA" w:rsidRDefault="003E53EA"/>
    <w:p w14:paraId="4EFE10D1" w14:textId="26D72297" w:rsidR="00E3474D" w:rsidRDefault="00E3474D" w:rsidP="003E53EA">
      <w:pPr>
        <w:ind w:left="360"/>
      </w:pPr>
    </w:p>
    <w:p w14:paraId="03D80BE1" w14:textId="77777777" w:rsidR="00E3474D" w:rsidRDefault="00E3474D" w:rsidP="003E53EA">
      <w:pPr>
        <w:ind w:left="360"/>
      </w:pPr>
    </w:p>
    <w:p w14:paraId="124C6413" w14:textId="77777777" w:rsidR="00E3474D" w:rsidRDefault="00E3474D" w:rsidP="003E53EA">
      <w:pPr>
        <w:ind w:left="360"/>
      </w:pPr>
    </w:p>
    <w:p w14:paraId="17A7DC43" w14:textId="77777777" w:rsidR="00E3474D" w:rsidRDefault="00E3474D" w:rsidP="003E53EA">
      <w:pPr>
        <w:ind w:left="360"/>
      </w:pPr>
    </w:p>
    <w:p w14:paraId="1DB9A207" w14:textId="77777777" w:rsidR="00E3474D" w:rsidRDefault="00E3474D" w:rsidP="003E53EA">
      <w:pPr>
        <w:ind w:left="360"/>
      </w:pPr>
    </w:p>
    <w:p w14:paraId="7589960B" w14:textId="77777777" w:rsidR="00E3474D" w:rsidRDefault="00E3474D" w:rsidP="003E53EA">
      <w:pPr>
        <w:ind w:left="360"/>
      </w:pPr>
    </w:p>
    <w:p w14:paraId="3A4E2A58" w14:textId="77777777" w:rsidR="00E3474D" w:rsidRDefault="00E3474D" w:rsidP="003E53EA">
      <w:pPr>
        <w:ind w:left="360"/>
      </w:pPr>
    </w:p>
    <w:p w14:paraId="63BB3FAB" w14:textId="77777777" w:rsidR="00E3474D" w:rsidRDefault="00E3474D" w:rsidP="003E53EA">
      <w:pPr>
        <w:ind w:left="360"/>
      </w:pPr>
    </w:p>
    <w:p w14:paraId="21866AD3" w14:textId="77777777" w:rsidR="00E3474D" w:rsidRDefault="00E3474D" w:rsidP="003E53EA">
      <w:pPr>
        <w:ind w:left="360"/>
      </w:pPr>
    </w:p>
    <w:p w14:paraId="3CBCE31D" w14:textId="77777777" w:rsidR="00E3474D" w:rsidRDefault="00E3474D" w:rsidP="003E53EA">
      <w:pPr>
        <w:ind w:left="360"/>
      </w:pPr>
    </w:p>
    <w:p w14:paraId="3561ADCC" w14:textId="77777777" w:rsidR="00E3474D" w:rsidRDefault="00E3474D" w:rsidP="003E53EA">
      <w:pPr>
        <w:ind w:left="360"/>
      </w:pPr>
    </w:p>
    <w:p w14:paraId="7F5531EA" w14:textId="77777777" w:rsidR="00E3474D" w:rsidRDefault="00E3474D" w:rsidP="003E53EA">
      <w:pPr>
        <w:ind w:left="360"/>
      </w:pPr>
    </w:p>
    <w:p w14:paraId="0268D0CD" w14:textId="77777777" w:rsidR="00E3474D" w:rsidRDefault="00E3474D" w:rsidP="003E53EA">
      <w:pPr>
        <w:ind w:left="360"/>
      </w:pPr>
    </w:p>
    <w:p w14:paraId="0A1F0671" w14:textId="77777777" w:rsidR="00E3474D" w:rsidRDefault="00E3474D" w:rsidP="003E53EA">
      <w:pPr>
        <w:ind w:left="360"/>
      </w:pPr>
    </w:p>
    <w:p w14:paraId="6346D8D8" w14:textId="77777777" w:rsidR="00E3474D" w:rsidRDefault="00E3474D" w:rsidP="003E53EA">
      <w:pPr>
        <w:ind w:left="360"/>
      </w:pPr>
    </w:p>
    <w:p w14:paraId="2FF9C55B" w14:textId="77777777" w:rsidR="00E3474D" w:rsidRDefault="00E3474D" w:rsidP="003E53EA">
      <w:pPr>
        <w:ind w:left="360"/>
      </w:pPr>
    </w:p>
    <w:p w14:paraId="1C14F805" w14:textId="77777777" w:rsidR="00E3474D" w:rsidRDefault="00E3474D" w:rsidP="003E53EA">
      <w:pPr>
        <w:ind w:left="360"/>
      </w:pPr>
    </w:p>
    <w:p w14:paraId="6B7BA7FD" w14:textId="77777777" w:rsidR="00E3474D" w:rsidRDefault="00E3474D" w:rsidP="003E53EA">
      <w:pPr>
        <w:ind w:left="360"/>
      </w:pPr>
    </w:p>
    <w:p w14:paraId="01E87C64" w14:textId="77777777" w:rsidR="00E3474D" w:rsidRDefault="00E3474D" w:rsidP="003E53EA">
      <w:pPr>
        <w:ind w:left="360"/>
      </w:pPr>
    </w:p>
    <w:p w14:paraId="4EF8B5F5" w14:textId="77777777" w:rsidR="00E3474D" w:rsidRDefault="00E3474D" w:rsidP="003E53EA">
      <w:pPr>
        <w:ind w:left="360"/>
      </w:pPr>
    </w:p>
    <w:p w14:paraId="36696999" w14:textId="092CE534" w:rsidR="00E3474D" w:rsidRDefault="00E3474D" w:rsidP="003E53EA">
      <w:pPr>
        <w:ind w:left="360"/>
      </w:pPr>
    </w:p>
    <w:p w14:paraId="0504EB27" w14:textId="77777777" w:rsidR="00E3474D" w:rsidRDefault="00E3474D" w:rsidP="003E53EA">
      <w:pPr>
        <w:ind w:left="360"/>
      </w:pPr>
    </w:p>
    <w:p w14:paraId="28BDDF1B" w14:textId="39488A03" w:rsidR="00E3474D" w:rsidRDefault="00E3474D" w:rsidP="003E53EA">
      <w:pPr>
        <w:ind w:left="360"/>
      </w:pPr>
    </w:p>
    <w:p w14:paraId="6F27B3BA" w14:textId="340D0732" w:rsidR="00E3474D" w:rsidRDefault="00AE0C5F" w:rsidP="003E53EA">
      <w:pPr>
        <w:ind w:left="360"/>
      </w:pPr>
      <w:r w:rsidRPr="00AE0C5F">
        <w:rPr>
          <w:noProof/>
        </w:rPr>
        <mc:AlternateContent>
          <mc:Choice Requires="wps">
            <w:drawing>
              <wp:anchor distT="0" distB="0" distL="114300" distR="114300" simplePos="0" relativeHeight="251659264" behindDoc="0" locked="0" layoutInCell="1" allowOverlap="1" wp14:anchorId="6DB6C868" wp14:editId="7989BC62">
                <wp:simplePos x="0" y="0"/>
                <wp:positionH relativeFrom="column">
                  <wp:posOffset>-114300</wp:posOffset>
                </wp:positionH>
                <wp:positionV relativeFrom="paragraph">
                  <wp:posOffset>-457200</wp:posOffset>
                </wp:positionV>
                <wp:extent cx="8135620" cy="725170"/>
                <wp:effectExtent l="0" t="0" r="17780" b="36830"/>
                <wp:wrapThrough wrapText="bothSides">
                  <wp:wrapPolygon edited="0">
                    <wp:start x="0" y="0"/>
                    <wp:lineTo x="0" y="21940"/>
                    <wp:lineTo x="21580" y="21940"/>
                    <wp:lineTo x="21580" y="0"/>
                    <wp:lineTo x="0" y="0"/>
                  </wp:wrapPolygon>
                </wp:wrapThrough>
                <wp:docPr id="8" name="Rounded Rectangle 7"/>
                <wp:cNvGraphicFramePr/>
                <a:graphic xmlns:a="http://schemas.openxmlformats.org/drawingml/2006/main">
                  <a:graphicData uri="http://schemas.microsoft.com/office/word/2010/wordprocessingShape">
                    <wps:wsp>
                      <wps:cNvSpPr/>
                      <wps:spPr>
                        <a:xfrm>
                          <a:off x="0" y="0"/>
                          <a:ext cx="8135620" cy="725170"/>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69DDB" w14:textId="738AAD0A" w:rsidR="00324FBD" w:rsidRDefault="00324FBD" w:rsidP="00AE0C5F">
                            <w:pPr>
                              <w:pStyle w:val="NormalWeb"/>
                              <w:spacing w:before="0" w:beforeAutospacing="0" w:after="0" w:afterAutospacing="0"/>
                              <w:jc w:val="center"/>
                            </w:pPr>
                            <w:r>
                              <w:rPr>
                                <w:rFonts w:asciiTheme="minorHAnsi" w:hAnsi="Cambria" w:cstheme="minorBidi"/>
                                <w:color w:val="1F497D" w:themeColor="text2"/>
                                <w:kern w:val="24"/>
                                <w:sz w:val="36"/>
                                <w:szCs w:val="36"/>
                              </w:rPr>
                              <w:t xml:space="preserve">Goal: </w:t>
                            </w:r>
                            <w:r>
                              <w:rPr>
                                <w:rFonts w:asciiTheme="minorHAnsi" w:hAnsi="Cambria" w:cstheme="minorBidi"/>
                                <w:color w:val="1F497D" w:themeColor="text2"/>
                                <w:kern w:val="24"/>
                                <w:sz w:val="28"/>
                                <w:szCs w:val="28"/>
                              </w:rPr>
                              <w:t>To provide an effective counseling strategy through art and music therapy for adults that are transitioning out of jail and prison with mental health needs.</w:t>
                            </w:r>
                          </w:p>
                        </w:txbxContent>
                      </wps:txbx>
                      <wps:bodyPr rtlCol="0" anchor="ctr"/>
                    </wps:wsp>
                  </a:graphicData>
                </a:graphic>
              </wp:anchor>
            </w:drawing>
          </mc:Choice>
          <mc:Fallback>
            <w:pict>
              <v:roundrect id="Rounded Rectangle 7" o:spid="_x0000_s1026" style="position:absolute;left:0;text-align:left;margin-left:-8.95pt;margin-top:-35.95pt;width:640.6pt;height:57.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" fillcolor="#b8cce4 [1300]" strokecolor="#1f497d [3215]" strokeweight="2pt">
                <v:textbox>
                  <w:txbxContent>
                    <w:p w14:paraId="5E569DDB" w14:textId="738AAD0A" w:rsidR="002D026D" w:rsidRDefault="002D026D" w:rsidP="00AE0C5F">
                      <w:pPr>
                        <w:pStyle w:val="NormalWeb"/>
                        <w:spacing w:before="0" w:beforeAutospacing="0" w:after="0" w:afterAutospacing="0"/>
                        <w:jc w:val="center"/>
                      </w:pPr>
                      <w:r>
                        <w:rPr>
                          <w:rFonts w:asciiTheme="minorHAnsi" w:hAnsi="Cambria" w:cstheme="minorBidi"/>
                          <w:color w:val="1F497D" w:themeColor="text2"/>
                          <w:kern w:val="24"/>
                          <w:sz w:val="36"/>
                          <w:szCs w:val="36"/>
                        </w:rPr>
                        <w:t xml:space="preserve">Goal: </w:t>
                      </w:r>
                      <w:r>
                        <w:rPr>
                          <w:rFonts w:asciiTheme="minorHAnsi" w:hAnsi="Cambria" w:cstheme="minorBidi"/>
                          <w:color w:val="1F497D" w:themeColor="text2"/>
                          <w:kern w:val="24"/>
                          <w:sz w:val="28"/>
                          <w:szCs w:val="28"/>
                        </w:rPr>
                        <w:t>To provide an effective counseling strategy through art and music therapy for adults that are transitioning out of jail and prison with mental health needs.</w:t>
                      </w:r>
                    </w:p>
                  </w:txbxContent>
                </v:textbox>
                <w10:wrap type="through"/>
              </v:roundrect>
            </w:pict>
          </mc:Fallback>
        </mc:AlternateContent>
      </w:r>
    </w:p>
    <w:tbl>
      <w:tblPr>
        <w:tblStyle w:val="TableGrid"/>
        <w:tblW w:w="13176" w:type="dxa"/>
        <w:tblLook w:val="04A0" w:firstRow="1" w:lastRow="0" w:firstColumn="1" w:lastColumn="0" w:noHBand="0" w:noVBand="1"/>
      </w:tblPr>
      <w:tblGrid>
        <w:gridCol w:w="2635"/>
        <w:gridCol w:w="2635"/>
        <w:gridCol w:w="2635"/>
        <w:gridCol w:w="2635"/>
        <w:gridCol w:w="2636"/>
      </w:tblGrid>
      <w:tr w:rsidR="00AE0C5F" w:rsidRPr="00AE0C5F" w14:paraId="64F57614" w14:textId="77777777" w:rsidTr="00B413A1">
        <w:trPr>
          <w:trHeight w:val="1833"/>
        </w:trPr>
        <w:tc>
          <w:tcPr>
            <w:tcW w:w="0" w:type="auto"/>
            <w:shd w:val="clear" w:color="auto" w:fill="1F497D" w:themeFill="text2"/>
            <w:hideMark/>
          </w:tcPr>
          <w:p w14:paraId="633D97AE" w14:textId="77777777" w:rsidR="00AE0C5F" w:rsidRPr="002F0A2F" w:rsidRDefault="00AE0C5F" w:rsidP="00AE0C5F">
            <w:pPr>
              <w:ind w:left="120" w:right="120"/>
              <w:jc w:val="center"/>
              <w:rPr>
                <w:rFonts w:ascii="Times New Roman" w:hAnsi="Times New Roman" w:cs="Times New Roman"/>
                <w:sz w:val="20"/>
                <w:szCs w:val="20"/>
              </w:rPr>
            </w:pPr>
            <w:r w:rsidRPr="002F0A2F">
              <w:rPr>
                <w:rFonts w:ascii="Times New Roman" w:hAnsi="Times New Roman" w:cs="Times New Roman"/>
                <w:b/>
                <w:bCs/>
                <w:color w:val="EEECE1"/>
                <w:sz w:val="28"/>
                <w:szCs w:val="28"/>
                <w:u w:val="single"/>
                <w:shd w:val="clear" w:color="auto" w:fill="1F497D"/>
              </w:rPr>
              <w:t>Resources</w:t>
            </w:r>
          </w:p>
          <w:p w14:paraId="4CF0E293" w14:textId="1A61A601" w:rsidR="00AE0C5F" w:rsidRPr="002F0A2F" w:rsidRDefault="002F0A2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46F4E30" wp14:editId="326593D4">
                      <wp:simplePos x="0" y="0"/>
                      <wp:positionH relativeFrom="column">
                        <wp:posOffset>1143000</wp:posOffset>
                      </wp:positionH>
                      <wp:positionV relativeFrom="paragraph">
                        <wp:posOffset>669290</wp:posOffset>
                      </wp:positionV>
                      <wp:extent cx="410845" cy="342900"/>
                      <wp:effectExtent l="0" t="25400" r="46355" b="63500"/>
                      <wp:wrapThrough wrapText="bothSides">
                        <wp:wrapPolygon edited="0">
                          <wp:start x="8012" y="-1600"/>
                          <wp:lineTo x="0" y="1600"/>
                          <wp:lineTo x="0" y="17600"/>
                          <wp:lineTo x="8012" y="24000"/>
                          <wp:lineTo x="16025" y="24000"/>
                          <wp:lineTo x="22702" y="11200"/>
                          <wp:lineTo x="22702" y="8000"/>
                          <wp:lineTo x="16025" y="-1600"/>
                          <wp:lineTo x="8012" y="-1600"/>
                        </wp:wrapPolygon>
                      </wp:wrapThrough>
                      <wp:docPr id="27" name="Right Arrow 26"/>
                      <wp:cNvGraphicFramePr/>
                      <a:graphic xmlns:a="http://schemas.openxmlformats.org/drawingml/2006/main">
                        <a:graphicData uri="http://schemas.microsoft.com/office/word/2010/wordprocessingShape">
                          <wps:wsp>
                            <wps:cNvSpPr/>
                            <wps:spPr>
                              <a:xfrm>
                                <a:off x="0" y="0"/>
                                <a:ext cx="410845" cy="342900"/>
                              </a:xfrm>
                              <a:prstGeom prst="rightArrow">
                                <a:avLst/>
                              </a:prstGeom>
                              <a:solidFill>
                                <a:srgbClr val="E5DCB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90pt;margin-top:52.7pt;width:32.3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" adj="12586" fillcolor="#e5dcb1" strokecolor="#243f60 [1604]" strokeweight="2pt">
                      <w10:wrap type="through"/>
                    </v:shape>
                  </w:pict>
                </mc:Fallback>
              </mc:AlternateContent>
            </w:r>
            <w:r w:rsidR="00AE0C5F" w:rsidRPr="002F0A2F">
              <w:rPr>
                <w:rFonts w:ascii="Times New Roman" w:hAnsi="Times New Roman" w:cs="Times New Roman"/>
                <w:color w:val="EEECE1"/>
                <w:sz w:val="20"/>
                <w:szCs w:val="20"/>
                <w:shd w:val="clear" w:color="auto" w:fill="1F497D"/>
              </w:rPr>
              <w:t>We will need the following resources to implement this plan (see table above)</w:t>
            </w:r>
          </w:p>
        </w:tc>
        <w:tc>
          <w:tcPr>
            <w:tcW w:w="0" w:type="auto"/>
            <w:shd w:val="clear" w:color="auto" w:fill="000090"/>
            <w:hideMark/>
          </w:tcPr>
          <w:p w14:paraId="5030FE9D" w14:textId="77777777" w:rsidR="00AE0C5F" w:rsidRPr="002F0A2F" w:rsidRDefault="00AE0C5F" w:rsidP="00AE0C5F">
            <w:pPr>
              <w:ind w:left="120" w:right="120"/>
              <w:jc w:val="center"/>
              <w:rPr>
                <w:rFonts w:ascii="Times New Roman" w:hAnsi="Times New Roman" w:cs="Times New Roman"/>
                <w:sz w:val="20"/>
                <w:szCs w:val="20"/>
              </w:rPr>
            </w:pPr>
            <w:r w:rsidRPr="002F0A2F">
              <w:rPr>
                <w:rFonts w:ascii="Times New Roman" w:hAnsi="Times New Roman" w:cs="Times New Roman"/>
                <w:b/>
                <w:bCs/>
                <w:color w:val="000000"/>
                <w:sz w:val="28"/>
                <w:szCs w:val="28"/>
                <w:u w:val="single"/>
                <w:shd w:val="clear" w:color="auto" w:fill="000090"/>
              </w:rPr>
              <w:t>Activities</w:t>
            </w:r>
          </w:p>
          <w:p w14:paraId="02A4A561" w14:textId="28FDB1A3" w:rsidR="00AE0C5F" w:rsidRPr="002F0A2F" w:rsidRDefault="002F0A2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01A02F6" wp14:editId="224BB39C">
                      <wp:simplePos x="0" y="0"/>
                      <wp:positionH relativeFrom="column">
                        <wp:posOffset>965200</wp:posOffset>
                      </wp:positionH>
                      <wp:positionV relativeFrom="paragraph">
                        <wp:posOffset>669290</wp:posOffset>
                      </wp:positionV>
                      <wp:extent cx="410845" cy="342900"/>
                      <wp:effectExtent l="0" t="25400" r="46355" b="63500"/>
                      <wp:wrapThrough wrapText="bothSides">
                        <wp:wrapPolygon edited="0">
                          <wp:start x="8012" y="-1600"/>
                          <wp:lineTo x="0" y="1600"/>
                          <wp:lineTo x="0" y="17600"/>
                          <wp:lineTo x="8012" y="24000"/>
                          <wp:lineTo x="16025" y="24000"/>
                          <wp:lineTo x="22702" y="11200"/>
                          <wp:lineTo x="22702" y="8000"/>
                          <wp:lineTo x="16025" y="-1600"/>
                          <wp:lineTo x="8012" y="-1600"/>
                        </wp:wrapPolygon>
                      </wp:wrapThrough>
                      <wp:docPr id="4" name="Right Arrow 26"/>
                      <wp:cNvGraphicFramePr/>
                      <a:graphic xmlns:a="http://schemas.openxmlformats.org/drawingml/2006/main">
                        <a:graphicData uri="http://schemas.microsoft.com/office/word/2010/wordprocessingShape">
                          <wps:wsp>
                            <wps:cNvSpPr/>
                            <wps:spPr>
                              <a:xfrm>
                                <a:off x="0" y="0"/>
                                <a:ext cx="410845" cy="342900"/>
                              </a:xfrm>
                              <a:prstGeom prst="rightArrow">
                                <a:avLst/>
                              </a:prstGeom>
                              <a:solidFill>
                                <a:srgbClr val="E5DCB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Right Arrow 26" o:spid="_x0000_s1026" type="#_x0000_t13" style="position:absolute;margin-left:76pt;margin-top:52.7pt;width:32.3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" adj="12586" fillcolor="#e5dcb1" strokecolor="#243f60 [1604]" strokeweight="2pt">
                      <w10:wrap type="through"/>
                    </v:shape>
                  </w:pict>
                </mc:Fallback>
              </mc:AlternateContent>
            </w:r>
            <w:r w:rsidR="00AE0C5F" w:rsidRPr="002F0A2F">
              <w:rPr>
                <w:rFonts w:ascii="Times New Roman" w:hAnsi="Times New Roman" w:cs="Times New Roman"/>
                <w:color w:val="000000"/>
                <w:sz w:val="22"/>
                <w:szCs w:val="22"/>
                <w:shd w:val="clear" w:color="auto" w:fill="000090"/>
              </w:rPr>
              <w:t>In order to address our problem we will accomplish the following activities</w:t>
            </w:r>
          </w:p>
        </w:tc>
        <w:tc>
          <w:tcPr>
            <w:tcW w:w="0" w:type="auto"/>
            <w:shd w:val="clear" w:color="auto" w:fill="4BACC6" w:themeFill="accent5"/>
            <w:hideMark/>
          </w:tcPr>
          <w:p w14:paraId="016933A3" w14:textId="6E852A74" w:rsidR="00AE0C5F" w:rsidRPr="002F0A2F" w:rsidRDefault="00AE0C5F" w:rsidP="00AE0C5F">
            <w:pPr>
              <w:ind w:left="120" w:right="120"/>
              <w:jc w:val="center"/>
              <w:rPr>
                <w:rFonts w:ascii="Times New Roman" w:hAnsi="Times New Roman" w:cs="Times New Roman"/>
                <w:sz w:val="20"/>
                <w:szCs w:val="20"/>
              </w:rPr>
            </w:pPr>
            <w:r w:rsidRPr="002F0A2F">
              <w:rPr>
                <w:rFonts w:ascii="Times New Roman" w:hAnsi="Times New Roman" w:cs="Times New Roman"/>
                <w:b/>
                <w:bCs/>
                <w:color w:val="000000"/>
                <w:sz w:val="28"/>
                <w:szCs w:val="28"/>
                <w:u w:val="single"/>
                <w:shd w:val="clear" w:color="auto" w:fill="4BACC6"/>
              </w:rPr>
              <w:t>Out</w:t>
            </w:r>
            <w:r w:rsidR="00203853">
              <w:rPr>
                <w:rFonts w:ascii="Times New Roman" w:hAnsi="Times New Roman" w:cs="Times New Roman"/>
                <w:b/>
                <w:bCs/>
                <w:color w:val="000000"/>
                <w:sz w:val="28"/>
                <w:szCs w:val="28"/>
                <w:u w:val="single"/>
                <w:shd w:val="clear" w:color="auto" w:fill="4BACC6"/>
              </w:rPr>
              <w:t>puts</w:t>
            </w:r>
          </w:p>
          <w:p w14:paraId="3BEEACF0" w14:textId="3A47CB9F" w:rsidR="00AE0C5F" w:rsidRPr="002F0A2F" w:rsidRDefault="002F0A2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9AEAB34" wp14:editId="090A8FB5">
                      <wp:simplePos x="0" y="0"/>
                      <wp:positionH relativeFrom="column">
                        <wp:posOffset>1473835</wp:posOffset>
                      </wp:positionH>
                      <wp:positionV relativeFrom="paragraph">
                        <wp:posOffset>669290</wp:posOffset>
                      </wp:positionV>
                      <wp:extent cx="410845" cy="342900"/>
                      <wp:effectExtent l="0" t="25400" r="46355" b="63500"/>
                      <wp:wrapThrough wrapText="bothSides">
                        <wp:wrapPolygon edited="0">
                          <wp:start x="8012" y="-1600"/>
                          <wp:lineTo x="0" y="1600"/>
                          <wp:lineTo x="0" y="17600"/>
                          <wp:lineTo x="8012" y="24000"/>
                          <wp:lineTo x="16025" y="24000"/>
                          <wp:lineTo x="22702" y="11200"/>
                          <wp:lineTo x="22702" y="8000"/>
                          <wp:lineTo x="16025" y="-1600"/>
                          <wp:lineTo x="8012" y="-1600"/>
                        </wp:wrapPolygon>
                      </wp:wrapThrough>
                      <wp:docPr id="5" name="Right Arrow 26"/>
                      <wp:cNvGraphicFramePr/>
                      <a:graphic xmlns:a="http://schemas.openxmlformats.org/drawingml/2006/main">
                        <a:graphicData uri="http://schemas.microsoft.com/office/word/2010/wordprocessingShape">
                          <wps:wsp>
                            <wps:cNvSpPr/>
                            <wps:spPr>
                              <a:xfrm>
                                <a:off x="0" y="0"/>
                                <a:ext cx="410845" cy="342900"/>
                              </a:xfrm>
                              <a:prstGeom prst="rightArrow">
                                <a:avLst/>
                              </a:prstGeom>
                              <a:solidFill>
                                <a:srgbClr val="E5DCB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Right Arrow 26" o:spid="_x0000_s1026" type="#_x0000_t13" style="position:absolute;margin-left:116.05pt;margin-top:52.7pt;width:32.3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" adj="12586" fillcolor="#e5dcb1" strokecolor="#243f60 [1604]" strokeweight="2pt">
                      <w10:wrap type="through"/>
                    </v:shape>
                  </w:pict>
                </mc:Fallback>
              </mc:AlternateContent>
            </w:r>
            <w:r w:rsidR="00AE0C5F" w:rsidRPr="002F0A2F">
              <w:rPr>
                <w:rFonts w:ascii="Times New Roman" w:hAnsi="Times New Roman" w:cs="Times New Roman"/>
                <w:color w:val="000000"/>
                <w:sz w:val="22"/>
                <w:szCs w:val="22"/>
                <w:shd w:val="clear" w:color="auto" w:fill="4BACC6"/>
              </w:rPr>
              <w:t>We expect that if accomplished, the activities will lead to the f</w:t>
            </w:r>
            <w:r w:rsidR="00203853">
              <w:rPr>
                <w:rFonts w:ascii="Times New Roman" w:hAnsi="Times New Roman" w:cs="Times New Roman"/>
                <w:color w:val="000000"/>
                <w:sz w:val="22"/>
                <w:szCs w:val="22"/>
                <w:shd w:val="clear" w:color="auto" w:fill="4BACC6"/>
              </w:rPr>
              <w:t xml:space="preserve">ollowing tangible </w:t>
            </w:r>
            <w:r w:rsidR="000C24B4">
              <w:rPr>
                <w:rFonts w:ascii="Times New Roman" w:hAnsi="Times New Roman" w:cs="Times New Roman"/>
                <w:color w:val="000000"/>
                <w:sz w:val="22"/>
                <w:szCs w:val="22"/>
                <w:shd w:val="clear" w:color="auto" w:fill="4BACC6"/>
              </w:rPr>
              <w:t>products</w:t>
            </w:r>
          </w:p>
        </w:tc>
        <w:tc>
          <w:tcPr>
            <w:tcW w:w="0" w:type="auto"/>
            <w:shd w:val="clear" w:color="auto" w:fill="92CDDC" w:themeFill="accent5" w:themeFillTint="99"/>
            <w:hideMark/>
          </w:tcPr>
          <w:p w14:paraId="4E6D50EB" w14:textId="518C21CD" w:rsidR="00AE0C5F" w:rsidRPr="002F0A2F" w:rsidRDefault="00203853" w:rsidP="00AE0C5F">
            <w:pPr>
              <w:ind w:left="120" w:right="120"/>
              <w:jc w:val="center"/>
              <w:rPr>
                <w:rFonts w:ascii="Times New Roman" w:hAnsi="Times New Roman" w:cs="Times New Roman"/>
                <w:sz w:val="20"/>
                <w:szCs w:val="20"/>
              </w:rPr>
            </w:pPr>
            <w:r>
              <w:rPr>
                <w:rFonts w:ascii="Times New Roman" w:hAnsi="Times New Roman" w:cs="Times New Roman"/>
                <w:b/>
                <w:bCs/>
                <w:color w:val="000000"/>
                <w:sz w:val="28"/>
                <w:szCs w:val="28"/>
                <w:u w:val="single"/>
                <w:shd w:val="clear" w:color="auto" w:fill="92CDDC"/>
              </w:rPr>
              <w:t>Outcomes</w:t>
            </w:r>
          </w:p>
          <w:p w14:paraId="52C61705" w14:textId="0C6EC807" w:rsidR="00AE0C5F" w:rsidRPr="002F0A2F" w:rsidRDefault="002F0A2F" w:rsidP="00203853">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44A9675" wp14:editId="76AB8363">
                      <wp:simplePos x="0" y="0"/>
                      <wp:positionH relativeFrom="column">
                        <wp:posOffset>1242695</wp:posOffset>
                      </wp:positionH>
                      <wp:positionV relativeFrom="paragraph">
                        <wp:posOffset>669290</wp:posOffset>
                      </wp:positionV>
                      <wp:extent cx="410845" cy="342900"/>
                      <wp:effectExtent l="0" t="25400" r="46355" b="63500"/>
                      <wp:wrapThrough wrapText="bothSides">
                        <wp:wrapPolygon edited="0">
                          <wp:start x="8012" y="-1600"/>
                          <wp:lineTo x="0" y="1600"/>
                          <wp:lineTo x="0" y="17600"/>
                          <wp:lineTo x="8012" y="24000"/>
                          <wp:lineTo x="16025" y="24000"/>
                          <wp:lineTo x="22702" y="11200"/>
                          <wp:lineTo x="22702" y="8000"/>
                          <wp:lineTo x="16025" y="-1600"/>
                          <wp:lineTo x="8012" y="-1600"/>
                        </wp:wrapPolygon>
                      </wp:wrapThrough>
                      <wp:docPr id="6" name="Right Arrow 26"/>
                      <wp:cNvGraphicFramePr/>
                      <a:graphic xmlns:a="http://schemas.openxmlformats.org/drawingml/2006/main">
                        <a:graphicData uri="http://schemas.microsoft.com/office/word/2010/wordprocessingShape">
                          <wps:wsp>
                            <wps:cNvSpPr/>
                            <wps:spPr>
                              <a:xfrm>
                                <a:off x="0" y="0"/>
                                <a:ext cx="410845" cy="342900"/>
                              </a:xfrm>
                              <a:prstGeom prst="rightArrow">
                                <a:avLst/>
                              </a:prstGeom>
                              <a:solidFill>
                                <a:srgbClr val="E5DCB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Right Arrow 26" o:spid="_x0000_s1026" type="#_x0000_t13" style="position:absolute;margin-left:97.85pt;margin-top:52.7pt;width:32.35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" adj="12586" fillcolor="#e5dcb1" strokecolor="#243f60 [1604]" strokeweight="2pt">
                      <w10:wrap type="through"/>
                    </v:shape>
                  </w:pict>
                </mc:Fallback>
              </mc:AlternateContent>
            </w:r>
            <w:r w:rsidR="00AE0C5F" w:rsidRPr="002F0A2F">
              <w:rPr>
                <w:rFonts w:ascii="Times New Roman" w:hAnsi="Times New Roman" w:cs="Times New Roman"/>
                <w:color w:val="000000"/>
                <w:sz w:val="22"/>
                <w:szCs w:val="22"/>
                <w:shd w:val="clear" w:color="auto" w:fill="92CDDC"/>
              </w:rPr>
              <w:t xml:space="preserve">We expect that if accomplished, the activities will lead to </w:t>
            </w:r>
            <w:r w:rsidR="00203853">
              <w:rPr>
                <w:rFonts w:ascii="Times New Roman" w:hAnsi="Times New Roman" w:cs="Times New Roman"/>
                <w:color w:val="000000"/>
                <w:sz w:val="22"/>
                <w:szCs w:val="22"/>
                <w:shd w:val="clear" w:color="auto" w:fill="92CDDC"/>
              </w:rPr>
              <w:t>the following changes</w:t>
            </w:r>
          </w:p>
        </w:tc>
        <w:tc>
          <w:tcPr>
            <w:tcW w:w="0" w:type="auto"/>
            <w:shd w:val="clear" w:color="auto" w:fill="B6DDE8" w:themeFill="accent5" w:themeFillTint="66"/>
            <w:hideMark/>
          </w:tcPr>
          <w:p w14:paraId="146DF7E1" w14:textId="77777777" w:rsidR="00AE0C5F" w:rsidRPr="002F0A2F" w:rsidRDefault="00AE0C5F" w:rsidP="00AE0C5F">
            <w:pPr>
              <w:ind w:left="120" w:right="120"/>
              <w:jc w:val="center"/>
              <w:rPr>
                <w:rFonts w:ascii="Times New Roman" w:hAnsi="Times New Roman" w:cs="Times New Roman"/>
                <w:sz w:val="20"/>
                <w:szCs w:val="20"/>
              </w:rPr>
            </w:pPr>
            <w:r w:rsidRPr="002F0A2F">
              <w:rPr>
                <w:rFonts w:ascii="Times New Roman" w:hAnsi="Times New Roman" w:cs="Times New Roman"/>
                <w:b/>
                <w:bCs/>
                <w:color w:val="000000"/>
                <w:sz w:val="28"/>
                <w:szCs w:val="28"/>
                <w:u w:val="single"/>
                <w:shd w:val="clear" w:color="auto" w:fill="B6DDE8"/>
              </w:rPr>
              <w:t>Overarching Goal</w:t>
            </w:r>
          </w:p>
          <w:p w14:paraId="59CB3D24" w14:textId="58F7BFC6" w:rsidR="00AE0C5F" w:rsidRPr="002F0A2F" w:rsidRDefault="002F0A2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noProof/>
                <w:color w:val="000000"/>
                <w:sz w:val="22"/>
                <w:szCs w:val="22"/>
                <w:shd w:val="clear" w:color="auto" w:fill="B6DDE8"/>
              </w:rPr>
              <mc:AlternateContent>
                <mc:Choice Requires="wps">
                  <w:drawing>
                    <wp:anchor distT="0" distB="0" distL="114300" distR="114300" simplePos="0" relativeHeight="251669504" behindDoc="0" locked="0" layoutInCell="1" allowOverlap="1" wp14:anchorId="6C499110" wp14:editId="20744F70">
                      <wp:simplePos x="0" y="0"/>
                      <wp:positionH relativeFrom="column">
                        <wp:posOffset>1350010</wp:posOffset>
                      </wp:positionH>
                      <wp:positionV relativeFrom="paragraph">
                        <wp:posOffset>669290</wp:posOffset>
                      </wp:positionV>
                      <wp:extent cx="342900" cy="358140"/>
                      <wp:effectExtent l="25400" t="25400" r="38100" b="22860"/>
                      <wp:wrapThrough wrapText="bothSides">
                        <wp:wrapPolygon edited="0">
                          <wp:start x="6400" y="-1532"/>
                          <wp:lineTo x="-1600" y="0"/>
                          <wp:lineTo x="-1600" y="10723"/>
                          <wp:lineTo x="1600" y="21447"/>
                          <wp:lineTo x="20800" y="21447"/>
                          <wp:lineTo x="22400" y="13787"/>
                          <wp:lineTo x="22400" y="7660"/>
                          <wp:lineTo x="16000" y="-1532"/>
                          <wp:lineTo x="6400" y="-1532"/>
                        </wp:wrapPolygon>
                      </wp:wrapThrough>
                      <wp:docPr id="3" name="Up Arrow 2"/>
                      <wp:cNvGraphicFramePr/>
                      <a:graphic xmlns:a="http://schemas.openxmlformats.org/drawingml/2006/main">
                        <a:graphicData uri="http://schemas.microsoft.com/office/word/2010/wordprocessingShape">
                          <wps:wsp>
                            <wps:cNvSpPr/>
                            <wps:spPr>
                              <a:xfrm>
                                <a:off x="0" y="0"/>
                                <a:ext cx="342900" cy="358140"/>
                              </a:xfrm>
                              <a:prstGeom prst="upArrow">
                                <a:avLst/>
                              </a:prstGeom>
                              <a:solidFill>
                                <a:srgbClr val="E5DCB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06.3pt;margin-top:52.7pt;width:27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" adj="10340" fillcolor="#e5dcb1" strokecolor="#243f60 [1604]" strokeweight="2pt">
                      <w10:wrap type="through"/>
                    </v:shape>
                  </w:pict>
                </mc:Fallback>
              </mc:AlternateContent>
            </w:r>
            <w:r w:rsidR="00AE0C5F" w:rsidRPr="002F0A2F">
              <w:rPr>
                <w:rFonts w:ascii="Times New Roman" w:hAnsi="Times New Roman" w:cs="Times New Roman"/>
                <w:color w:val="000000"/>
                <w:sz w:val="22"/>
                <w:szCs w:val="22"/>
                <w:shd w:val="clear" w:color="auto" w:fill="B6DDE8"/>
              </w:rPr>
              <w:t>We expect that if accomplished, these activities will lead to this goal and have this impact</w:t>
            </w:r>
          </w:p>
        </w:tc>
      </w:tr>
      <w:tr w:rsidR="00AE0C5F" w:rsidRPr="00AE0C5F" w14:paraId="0BA1FB64" w14:textId="77777777" w:rsidTr="00B413A1">
        <w:tc>
          <w:tcPr>
            <w:tcW w:w="0" w:type="auto"/>
            <w:hideMark/>
          </w:tcPr>
          <w:p w14:paraId="7C3633AA"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37BFBB9A"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Human Resources/funding</w:t>
            </w:r>
          </w:p>
        </w:tc>
        <w:tc>
          <w:tcPr>
            <w:tcW w:w="0" w:type="auto"/>
            <w:hideMark/>
          </w:tcPr>
          <w:p w14:paraId="518CD0B8" w14:textId="26D188A7" w:rsidR="00AE0C5F" w:rsidRPr="002F0A2F" w:rsidRDefault="0057531D" w:rsidP="00AE0C5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Receive funding: h</w:t>
            </w:r>
            <w:r w:rsidR="00AE0C5F" w:rsidRPr="002F0A2F">
              <w:rPr>
                <w:rFonts w:ascii="Times New Roman" w:hAnsi="Times New Roman" w:cs="Times New Roman"/>
                <w:color w:val="000000"/>
                <w:sz w:val="22"/>
                <w:szCs w:val="22"/>
              </w:rPr>
              <w:t>ire a profess</w:t>
            </w:r>
            <w:r w:rsidR="00B413A1">
              <w:rPr>
                <w:rFonts w:ascii="Times New Roman" w:hAnsi="Times New Roman" w:cs="Times New Roman"/>
                <w:color w:val="000000"/>
                <w:sz w:val="22"/>
                <w:szCs w:val="22"/>
              </w:rPr>
              <w:t>ional music therapist,</w:t>
            </w:r>
            <w:r w:rsidR="00AE0C5F" w:rsidRPr="002F0A2F">
              <w:rPr>
                <w:rFonts w:ascii="Times New Roman" w:hAnsi="Times New Roman" w:cs="Times New Roman"/>
                <w:color w:val="000000"/>
                <w:sz w:val="22"/>
                <w:szCs w:val="22"/>
              </w:rPr>
              <w:t xml:space="preserve"> art therapist</w:t>
            </w:r>
            <w:r w:rsidR="00B413A1">
              <w:rPr>
                <w:rFonts w:ascii="Times New Roman" w:hAnsi="Times New Roman" w:cs="Times New Roman"/>
                <w:color w:val="000000"/>
                <w:sz w:val="22"/>
                <w:szCs w:val="22"/>
              </w:rPr>
              <w:t>, and gather support staff</w:t>
            </w:r>
          </w:p>
        </w:tc>
        <w:tc>
          <w:tcPr>
            <w:tcW w:w="0" w:type="auto"/>
            <w:hideMark/>
          </w:tcPr>
          <w:p w14:paraId="22301184" w14:textId="7C840FDF"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 xml:space="preserve">A </w:t>
            </w:r>
            <w:r w:rsidR="00B413A1">
              <w:rPr>
                <w:rFonts w:ascii="Times New Roman" w:hAnsi="Times New Roman" w:cs="Times New Roman"/>
                <w:color w:val="000000"/>
                <w:sz w:val="22"/>
                <w:szCs w:val="22"/>
              </w:rPr>
              <w:t xml:space="preserve">new </w:t>
            </w:r>
            <w:r w:rsidRPr="002F0A2F">
              <w:rPr>
                <w:rFonts w:ascii="Times New Roman" w:hAnsi="Times New Roman" w:cs="Times New Roman"/>
                <w:color w:val="000000"/>
                <w:sz w:val="22"/>
                <w:szCs w:val="22"/>
              </w:rPr>
              <w:t>music and art th</w:t>
            </w:r>
            <w:r w:rsidR="00B413A1">
              <w:rPr>
                <w:rFonts w:ascii="Times New Roman" w:hAnsi="Times New Roman" w:cs="Times New Roman"/>
                <w:color w:val="000000"/>
                <w:sz w:val="22"/>
                <w:szCs w:val="22"/>
              </w:rPr>
              <w:t>erapy program will be formed as a counseling tool for</w:t>
            </w:r>
            <w:r w:rsidRPr="002F0A2F">
              <w:rPr>
                <w:rFonts w:ascii="Times New Roman" w:hAnsi="Times New Roman" w:cs="Times New Roman"/>
                <w:color w:val="000000"/>
                <w:sz w:val="22"/>
                <w:szCs w:val="22"/>
              </w:rPr>
              <w:t xml:space="preserve"> Pioneer Human Services clients</w:t>
            </w:r>
          </w:p>
        </w:tc>
        <w:tc>
          <w:tcPr>
            <w:tcW w:w="0" w:type="auto"/>
            <w:hideMark/>
          </w:tcPr>
          <w:p w14:paraId="291CB34C" w14:textId="3E917CEB" w:rsidR="00AE0C5F" w:rsidRPr="002F0A2F" w:rsidRDefault="001B4A3F" w:rsidP="001B4A3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The program will be implemented by staff members and regularly used by clients within the first month of starting</w:t>
            </w:r>
          </w:p>
        </w:tc>
        <w:tc>
          <w:tcPr>
            <w:tcW w:w="0" w:type="auto"/>
            <w:hideMark/>
          </w:tcPr>
          <w:p w14:paraId="4D1722E1"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Music and art therapy will reduce stress, anxiety, and depression for clients with mental health needs</w:t>
            </w:r>
          </w:p>
        </w:tc>
      </w:tr>
      <w:tr w:rsidR="00AE0C5F" w:rsidRPr="00AE0C5F" w14:paraId="2409AA4B" w14:textId="77777777" w:rsidTr="00B413A1">
        <w:tc>
          <w:tcPr>
            <w:tcW w:w="0" w:type="auto"/>
            <w:hideMark/>
          </w:tcPr>
          <w:p w14:paraId="4D46466C"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1C0883F7"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6035E326"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Human Resources</w:t>
            </w:r>
          </w:p>
        </w:tc>
        <w:tc>
          <w:tcPr>
            <w:tcW w:w="0" w:type="auto"/>
            <w:hideMark/>
          </w:tcPr>
          <w:p w14:paraId="4B860696" w14:textId="77777777" w:rsidR="00927D07" w:rsidRDefault="00927D07" w:rsidP="00AE0C5F">
            <w:pPr>
              <w:spacing w:line="0" w:lineRule="atLeast"/>
              <w:ind w:left="120" w:right="120"/>
              <w:jc w:val="center"/>
              <w:rPr>
                <w:rFonts w:ascii="Times New Roman" w:hAnsi="Times New Roman" w:cs="Times New Roman"/>
                <w:color w:val="000000"/>
                <w:sz w:val="22"/>
                <w:szCs w:val="22"/>
              </w:rPr>
            </w:pPr>
          </w:p>
          <w:p w14:paraId="0E580F03" w14:textId="64D66087" w:rsidR="00AE0C5F" w:rsidRPr="002F0A2F" w:rsidRDefault="001429DC" w:rsidP="00AE0C5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Establish</w:t>
            </w:r>
            <w:r w:rsidR="00AE0C5F" w:rsidRPr="002F0A2F">
              <w:rPr>
                <w:rFonts w:ascii="Times New Roman" w:hAnsi="Times New Roman" w:cs="Times New Roman"/>
                <w:color w:val="000000"/>
                <w:sz w:val="22"/>
                <w:szCs w:val="22"/>
              </w:rPr>
              <w:t xml:space="preserve"> a group therapy curriculum and schedule</w:t>
            </w:r>
            <w:r>
              <w:rPr>
                <w:rFonts w:ascii="Times New Roman" w:hAnsi="Times New Roman" w:cs="Times New Roman"/>
                <w:color w:val="000000"/>
                <w:sz w:val="22"/>
                <w:szCs w:val="22"/>
              </w:rPr>
              <w:t xml:space="preserve"> with therapists and support staff</w:t>
            </w:r>
          </w:p>
        </w:tc>
        <w:tc>
          <w:tcPr>
            <w:tcW w:w="0" w:type="auto"/>
            <w:hideMark/>
          </w:tcPr>
          <w:p w14:paraId="6BEDA11F" w14:textId="77777777" w:rsidR="00927D07" w:rsidRDefault="00927D07" w:rsidP="00AE0C5F">
            <w:pPr>
              <w:spacing w:line="0" w:lineRule="atLeast"/>
              <w:ind w:left="120" w:right="120"/>
              <w:jc w:val="center"/>
              <w:rPr>
                <w:rFonts w:ascii="Times New Roman" w:hAnsi="Times New Roman" w:cs="Times New Roman"/>
                <w:color w:val="000000"/>
                <w:sz w:val="22"/>
                <w:szCs w:val="22"/>
              </w:rPr>
            </w:pPr>
          </w:p>
          <w:p w14:paraId="63449046"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Clients can rely on regular and planned therapy sessions</w:t>
            </w:r>
          </w:p>
        </w:tc>
        <w:tc>
          <w:tcPr>
            <w:tcW w:w="0" w:type="auto"/>
            <w:hideMark/>
          </w:tcPr>
          <w:p w14:paraId="585FB162" w14:textId="0476E3BC" w:rsidR="00AE0C5F" w:rsidRPr="002F0A2F" w:rsidRDefault="001B4A3F" w:rsidP="00AE0C5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Classes and therapy sessions</w:t>
            </w:r>
            <w:r w:rsidRPr="002F0A2F">
              <w:rPr>
                <w:rFonts w:ascii="Times New Roman" w:hAnsi="Times New Roman" w:cs="Times New Roman"/>
                <w:color w:val="000000"/>
                <w:sz w:val="22"/>
                <w:szCs w:val="22"/>
              </w:rPr>
              <w:t xml:space="preserve"> </w:t>
            </w:r>
            <w:r>
              <w:rPr>
                <w:rFonts w:ascii="Times New Roman" w:hAnsi="Times New Roman" w:cs="Times New Roman"/>
                <w:color w:val="000000"/>
                <w:sz w:val="22"/>
                <w:szCs w:val="22"/>
              </w:rPr>
              <w:t>will be offered weekly to those in the mental health counseling unit</w:t>
            </w:r>
          </w:p>
        </w:tc>
        <w:tc>
          <w:tcPr>
            <w:tcW w:w="0" w:type="auto"/>
            <w:hideMark/>
          </w:tcPr>
          <w:p w14:paraId="6A24E247"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Regular therapy will improve stress and anxiety levels of clients during this time through emotional healing</w:t>
            </w:r>
          </w:p>
        </w:tc>
      </w:tr>
      <w:tr w:rsidR="00AE0C5F" w:rsidRPr="00AE0C5F" w14:paraId="124F5D87" w14:textId="77777777" w:rsidTr="00B413A1">
        <w:tc>
          <w:tcPr>
            <w:tcW w:w="0" w:type="auto"/>
            <w:hideMark/>
          </w:tcPr>
          <w:p w14:paraId="0DBB4F55"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65DF36FC"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21D6B353"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Human Resources</w:t>
            </w:r>
          </w:p>
        </w:tc>
        <w:tc>
          <w:tcPr>
            <w:tcW w:w="0" w:type="auto"/>
            <w:hideMark/>
          </w:tcPr>
          <w:p w14:paraId="6FB77418" w14:textId="77777777" w:rsidR="00927D07" w:rsidRDefault="00927D07" w:rsidP="00AE0C5F">
            <w:pPr>
              <w:spacing w:line="0" w:lineRule="atLeast"/>
              <w:ind w:left="120" w:right="120"/>
              <w:jc w:val="center"/>
              <w:rPr>
                <w:rFonts w:ascii="Times New Roman" w:hAnsi="Times New Roman" w:cs="Times New Roman"/>
                <w:color w:val="000000"/>
                <w:sz w:val="22"/>
                <w:szCs w:val="22"/>
              </w:rPr>
            </w:pPr>
          </w:p>
          <w:p w14:paraId="44AA33D8"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Train volunteers and support staff for therapy programs</w:t>
            </w:r>
          </w:p>
        </w:tc>
        <w:tc>
          <w:tcPr>
            <w:tcW w:w="0" w:type="auto"/>
            <w:hideMark/>
          </w:tcPr>
          <w:p w14:paraId="5093C441"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Volunteers will be well trained on therapy methods to cater to client needs and assist the therapists</w:t>
            </w:r>
          </w:p>
        </w:tc>
        <w:tc>
          <w:tcPr>
            <w:tcW w:w="0" w:type="auto"/>
            <w:hideMark/>
          </w:tcPr>
          <w:p w14:paraId="164B0B64" w14:textId="77777777" w:rsidR="00927D07" w:rsidRDefault="00927D07" w:rsidP="00AE0C5F">
            <w:pPr>
              <w:spacing w:line="0" w:lineRule="atLeast"/>
              <w:ind w:left="120" w:right="120"/>
              <w:jc w:val="center"/>
              <w:rPr>
                <w:rFonts w:ascii="Times New Roman" w:hAnsi="Times New Roman" w:cs="Times New Roman"/>
                <w:color w:val="000000"/>
                <w:sz w:val="22"/>
                <w:szCs w:val="22"/>
              </w:rPr>
            </w:pPr>
          </w:p>
          <w:p w14:paraId="4FDCC2D6" w14:textId="7D427930" w:rsidR="00AE0C5F" w:rsidRPr="002F0A2F" w:rsidRDefault="001B4A3F" w:rsidP="00AE0C5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Clients will benefit from therapy as there will be a decrease in depression and anxiety symptoms by more than 50%</w:t>
            </w:r>
          </w:p>
        </w:tc>
        <w:tc>
          <w:tcPr>
            <w:tcW w:w="0" w:type="auto"/>
            <w:hideMark/>
          </w:tcPr>
          <w:p w14:paraId="632B61AF" w14:textId="36D258A6"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Cl</w:t>
            </w:r>
            <w:r w:rsidR="00B413A1">
              <w:rPr>
                <w:rFonts w:ascii="Times New Roman" w:hAnsi="Times New Roman" w:cs="Times New Roman"/>
                <w:color w:val="000000"/>
                <w:sz w:val="22"/>
                <w:szCs w:val="22"/>
              </w:rPr>
              <w:t>ients will be well supported to</w:t>
            </w:r>
            <w:r w:rsidRPr="002F0A2F">
              <w:rPr>
                <w:rFonts w:ascii="Times New Roman" w:hAnsi="Times New Roman" w:cs="Times New Roman"/>
                <w:color w:val="000000"/>
                <w:sz w:val="22"/>
                <w:szCs w:val="22"/>
              </w:rPr>
              <w:t xml:space="preserve"> decrease their mental health symptoms</w:t>
            </w:r>
            <w:r w:rsidR="00B413A1">
              <w:rPr>
                <w:rFonts w:ascii="Times New Roman" w:hAnsi="Times New Roman" w:cs="Times New Roman"/>
                <w:color w:val="000000"/>
                <w:sz w:val="22"/>
                <w:szCs w:val="22"/>
              </w:rPr>
              <w:t xml:space="preserve"> through therapy</w:t>
            </w:r>
          </w:p>
        </w:tc>
      </w:tr>
      <w:tr w:rsidR="00AE0C5F" w:rsidRPr="00AE0C5F" w14:paraId="49295DA0" w14:textId="77777777" w:rsidTr="00B413A1">
        <w:tc>
          <w:tcPr>
            <w:tcW w:w="0" w:type="auto"/>
            <w:hideMark/>
          </w:tcPr>
          <w:p w14:paraId="3F4D49D9"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1316DDAE" w14:textId="77777777" w:rsidR="00B413A1" w:rsidRDefault="00B413A1" w:rsidP="00AE0C5F">
            <w:pPr>
              <w:spacing w:line="0" w:lineRule="atLeast"/>
              <w:ind w:left="120" w:right="120"/>
              <w:jc w:val="center"/>
              <w:rPr>
                <w:rFonts w:ascii="Times New Roman" w:hAnsi="Times New Roman" w:cs="Times New Roman"/>
                <w:color w:val="000000"/>
                <w:sz w:val="22"/>
                <w:szCs w:val="22"/>
              </w:rPr>
            </w:pPr>
          </w:p>
          <w:p w14:paraId="09C3CD8D"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Materials and Marketing</w:t>
            </w:r>
          </w:p>
        </w:tc>
        <w:tc>
          <w:tcPr>
            <w:tcW w:w="0" w:type="auto"/>
            <w:hideMark/>
          </w:tcPr>
          <w:p w14:paraId="37B154F8" w14:textId="42EDA6CD"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Support staff will advertise for music and art therapy for Pioneer Human Services</w:t>
            </w:r>
            <w:r w:rsidR="001429DC">
              <w:rPr>
                <w:rFonts w:ascii="Times New Roman" w:hAnsi="Times New Roman" w:cs="Times New Roman"/>
                <w:color w:val="000000"/>
                <w:sz w:val="22"/>
                <w:szCs w:val="22"/>
              </w:rPr>
              <w:t xml:space="preserve"> on their website</w:t>
            </w:r>
          </w:p>
        </w:tc>
        <w:tc>
          <w:tcPr>
            <w:tcW w:w="0" w:type="auto"/>
            <w:hideMark/>
          </w:tcPr>
          <w:p w14:paraId="3BE46FEC" w14:textId="77777777" w:rsidR="002D026D" w:rsidRDefault="002D026D" w:rsidP="00AE0C5F">
            <w:pPr>
              <w:spacing w:line="0" w:lineRule="atLeast"/>
              <w:ind w:left="120" w:right="120"/>
              <w:jc w:val="center"/>
              <w:rPr>
                <w:rFonts w:ascii="Times New Roman" w:hAnsi="Times New Roman" w:cs="Times New Roman"/>
                <w:color w:val="000000"/>
                <w:sz w:val="22"/>
                <w:szCs w:val="22"/>
              </w:rPr>
            </w:pPr>
          </w:p>
          <w:p w14:paraId="29157128" w14:textId="1ED46144" w:rsidR="00AE0C5F" w:rsidRPr="002F0A2F" w:rsidRDefault="002D026D" w:rsidP="00AE0C5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Information will be available and easily accessible for any mental health client to participate</w:t>
            </w:r>
          </w:p>
        </w:tc>
        <w:tc>
          <w:tcPr>
            <w:tcW w:w="0" w:type="auto"/>
            <w:hideMark/>
          </w:tcPr>
          <w:p w14:paraId="36A2D4D0" w14:textId="7A481BD3" w:rsidR="00AE0C5F" w:rsidRPr="002F0A2F" w:rsidRDefault="001B4A3F" w:rsidP="001B4A3F">
            <w:pPr>
              <w:spacing w:line="0" w:lineRule="atLeast"/>
              <w:ind w:left="120" w:right="120"/>
              <w:jc w:val="center"/>
              <w:rPr>
                <w:rFonts w:ascii="Times New Roman" w:hAnsi="Times New Roman" w:cs="Times New Roman"/>
                <w:sz w:val="20"/>
                <w:szCs w:val="20"/>
              </w:rPr>
            </w:pPr>
            <w:r>
              <w:rPr>
                <w:rFonts w:ascii="Times New Roman" w:hAnsi="Times New Roman" w:cs="Times New Roman"/>
                <w:color w:val="000000"/>
                <w:sz w:val="22"/>
                <w:szCs w:val="22"/>
              </w:rPr>
              <w:t>There will be an increase of 50% or more of mental health</w:t>
            </w:r>
            <w:r w:rsidR="002D026D" w:rsidRPr="002F0A2F">
              <w:rPr>
                <w:rFonts w:ascii="Times New Roman" w:hAnsi="Times New Roman" w:cs="Times New Roman"/>
                <w:color w:val="000000"/>
                <w:sz w:val="22"/>
                <w:szCs w:val="22"/>
              </w:rPr>
              <w:t xml:space="preserve"> clients </w:t>
            </w:r>
            <w:r>
              <w:rPr>
                <w:rFonts w:ascii="Times New Roman" w:hAnsi="Times New Roman" w:cs="Times New Roman"/>
                <w:color w:val="000000"/>
                <w:sz w:val="22"/>
                <w:szCs w:val="22"/>
              </w:rPr>
              <w:t>using music and art therapy as a</w:t>
            </w:r>
            <w:r w:rsidR="002D026D" w:rsidRPr="002F0A2F">
              <w:rPr>
                <w:rFonts w:ascii="Times New Roman" w:hAnsi="Times New Roman" w:cs="Times New Roman"/>
                <w:color w:val="000000"/>
                <w:sz w:val="22"/>
                <w:szCs w:val="22"/>
              </w:rPr>
              <w:t xml:space="preserve"> result of seeing brochures, advertisements, and signing up online</w:t>
            </w:r>
          </w:p>
        </w:tc>
        <w:tc>
          <w:tcPr>
            <w:tcW w:w="0" w:type="auto"/>
            <w:hideMark/>
          </w:tcPr>
          <w:p w14:paraId="1FCAFBC4" w14:textId="77777777" w:rsidR="00AE0C5F" w:rsidRPr="002F0A2F" w:rsidRDefault="00AE0C5F" w:rsidP="00AE0C5F">
            <w:pPr>
              <w:spacing w:line="0" w:lineRule="atLeast"/>
              <w:ind w:left="120" w:right="120"/>
              <w:jc w:val="center"/>
              <w:rPr>
                <w:rFonts w:ascii="Times New Roman" w:hAnsi="Times New Roman" w:cs="Times New Roman"/>
                <w:sz w:val="20"/>
                <w:szCs w:val="20"/>
              </w:rPr>
            </w:pPr>
            <w:r w:rsidRPr="002F0A2F">
              <w:rPr>
                <w:rFonts w:ascii="Times New Roman" w:hAnsi="Times New Roman" w:cs="Times New Roman"/>
                <w:color w:val="000000"/>
                <w:sz w:val="22"/>
                <w:szCs w:val="22"/>
              </w:rPr>
              <w:t>Clients will use easily accessed information to have autonomy over their therapy needs</w:t>
            </w:r>
          </w:p>
        </w:tc>
      </w:tr>
      <w:tr w:rsidR="00B413A1" w14:paraId="1911C386" w14:textId="77777777" w:rsidTr="00B413A1">
        <w:tc>
          <w:tcPr>
            <w:tcW w:w="2635" w:type="dxa"/>
          </w:tcPr>
          <w:p w14:paraId="1E5CE468" w14:textId="77777777" w:rsidR="000C24B4" w:rsidRDefault="000C24B4" w:rsidP="00AE0C5F">
            <w:pPr>
              <w:spacing w:line="480" w:lineRule="auto"/>
              <w:jc w:val="center"/>
              <w:rPr>
                <w:rFonts w:ascii="Times New Roman" w:hAnsi="Times New Roman" w:cs="Times New Roman"/>
                <w:color w:val="000000"/>
                <w:sz w:val="22"/>
                <w:szCs w:val="22"/>
              </w:rPr>
            </w:pPr>
          </w:p>
          <w:p w14:paraId="08028470" w14:textId="7AB001E9" w:rsidR="00B413A1" w:rsidRPr="00B413A1" w:rsidRDefault="00B413A1" w:rsidP="00AE0C5F">
            <w:pPr>
              <w:spacing w:line="480" w:lineRule="auto"/>
              <w:jc w:val="center"/>
              <w:rPr>
                <w:rFonts w:ascii="Times New Roman" w:hAnsi="Times New Roman" w:cs="Times New Roman"/>
                <w:color w:val="000000"/>
                <w:sz w:val="22"/>
                <w:szCs w:val="22"/>
              </w:rPr>
            </w:pPr>
            <w:r w:rsidRPr="00B413A1">
              <w:rPr>
                <w:rFonts w:ascii="Times New Roman" w:hAnsi="Times New Roman" w:cs="Times New Roman"/>
                <w:color w:val="000000"/>
                <w:sz w:val="22"/>
                <w:szCs w:val="22"/>
              </w:rPr>
              <w:t>Space</w:t>
            </w:r>
          </w:p>
        </w:tc>
        <w:tc>
          <w:tcPr>
            <w:tcW w:w="2635" w:type="dxa"/>
          </w:tcPr>
          <w:p w14:paraId="639F745B" w14:textId="721A0C3C" w:rsidR="00B413A1" w:rsidRPr="00B413A1" w:rsidRDefault="00B413A1" w:rsidP="00B413A1">
            <w:pPr>
              <w:jc w:val="center"/>
              <w:rPr>
                <w:rFonts w:ascii="Times New Roman" w:hAnsi="Times New Roman" w:cs="Times New Roman"/>
                <w:color w:val="000000"/>
                <w:sz w:val="22"/>
                <w:szCs w:val="22"/>
              </w:rPr>
            </w:pPr>
            <w:r w:rsidRPr="00B413A1">
              <w:rPr>
                <w:rFonts w:ascii="Times New Roman" w:hAnsi="Times New Roman" w:cs="Times New Roman"/>
                <w:color w:val="000000"/>
                <w:sz w:val="22"/>
                <w:szCs w:val="22"/>
              </w:rPr>
              <w:t>Find  ~1,000 square foot room for group therapy session and storing materials</w:t>
            </w:r>
          </w:p>
        </w:tc>
        <w:tc>
          <w:tcPr>
            <w:tcW w:w="2635" w:type="dxa"/>
          </w:tcPr>
          <w:p w14:paraId="773FC5AF" w14:textId="6F5B5871" w:rsidR="00B413A1" w:rsidRPr="00B413A1" w:rsidRDefault="00B413A1" w:rsidP="00B413A1">
            <w:pPr>
              <w:jc w:val="center"/>
              <w:rPr>
                <w:rFonts w:ascii="Times New Roman" w:hAnsi="Times New Roman" w:cs="Times New Roman"/>
                <w:color w:val="000000"/>
                <w:sz w:val="22"/>
                <w:szCs w:val="22"/>
              </w:rPr>
            </w:pPr>
            <w:r w:rsidRPr="00B413A1">
              <w:rPr>
                <w:rFonts w:ascii="Times New Roman" w:hAnsi="Times New Roman" w:cs="Times New Roman"/>
                <w:color w:val="000000"/>
                <w:sz w:val="22"/>
                <w:szCs w:val="22"/>
              </w:rPr>
              <w:t>A regular space will be provided for therapists, clients, and support staff</w:t>
            </w:r>
            <w:r w:rsidR="000C24B4">
              <w:rPr>
                <w:rFonts w:ascii="Times New Roman" w:hAnsi="Times New Roman" w:cs="Times New Roman"/>
                <w:color w:val="000000"/>
                <w:sz w:val="22"/>
                <w:szCs w:val="22"/>
              </w:rPr>
              <w:t xml:space="preserve"> to collaborate art and music</w:t>
            </w:r>
          </w:p>
        </w:tc>
        <w:tc>
          <w:tcPr>
            <w:tcW w:w="2635" w:type="dxa"/>
          </w:tcPr>
          <w:p w14:paraId="648FC9BA" w14:textId="27A43726" w:rsidR="00B413A1" w:rsidRPr="000C24B4" w:rsidRDefault="001B4A3F" w:rsidP="000C24B4">
            <w:pPr>
              <w:jc w:val="center"/>
              <w:rPr>
                <w:rFonts w:ascii="Times New Roman" w:hAnsi="Times New Roman" w:cs="Times New Roman"/>
                <w:color w:val="000000"/>
                <w:sz w:val="22"/>
                <w:szCs w:val="22"/>
              </w:rPr>
            </w:pPr>
            <w:r>
              <w:rPr>
                <w:rFonts w:ascii="Times New Roman" w:hAnsi="Times New Roman" w:cs="Times New Roman"/>
                <w:color w:val="000000"/>
                <w:sz w:val="22"/>
                <w:szCs w:val="22"/>
              </w:rPr>
              <w:t>The activity room will be big enough to host classes and group therapy sessions along with supplied music and art materials</w:t>
            </w:r>
          </w:p>
        </w:tc>
        <w:tc>
          <w:tcPr>
            <w:tcW w:w="2636" w:type="dxa"/>
          </w:tcPr>
          <w:p w14:paraId="7B3AC7D9" w14:textId="1EB6451C" w:rsidR="00B413A1" w:rsidRPr="00A33C08" w:rsidRDefault="000C24B4" w:rsidP="000C24B4">
            <w:pPr>
              <w:jc w:val="center"/>
              <w:rPr>
                <w:rFonts w:ascii="Times New Roman" w:hAnsi="Times New Roman" w:cs="Times New Roman"/>
                <w:color w:val="000000"/>
                <w:sz w:val="22"/>
                <w:szCs w:val="22"/>
              </w:rPr>
            </w:pPr>
            <w:r w:rsidRPr="00A33C08">
              <w:rPr>
                <w:rFonts w:ascii="Times New Roman" w:hAnsi="Times New Roman" w:cs="Times New Roman"/>
                <w:color w:val="000000"/>
                <w:sz w:val="22"/>
                <w:szCs w:val="22"/>
              </w:rPr>
              <w:t>Regular clients will feel safe, welcomed, and relaxed while in this environment</w:t>
            </w:r>
          </w:p>
        </w:tc>
      </w:tr>
    </w:tbl>
    <w:p w14:paraId="7324BDB9" w14:textId="77777777" w:rsidR="00324FBD" w:rsidRDefault="00324FBD" w:rsidP="00AE0C5F">
      <w:pPr>
        <w:spacing w:line="480" w:lineRule="auto"/>
        <w:jc w:val="center"/>
        <w:rPr>
          <w:rFonts w:ascii="Times New Roman" w:hAnsi="Times New Roman" w:cs="Times New Roman"/>
          <w:color w:val="000000"/>
        </w:rPr>
      </w:pPr>
    </w:p>
    <w:p w14:paraId="638F590B" w14:textId="77777777" w:rsidR="00324FBD" w:rsidRDefault="00324FBD" w:rsidP="00AE0C5F">
      <w:pPr>
        <w:spacing w:line="480" w:lineRule="auto"/>
        <w:jc w:val="center"/>
        <w:rPr>
          <w:rFonts w:ascii="Times New Roman" w:hAnsi="Times New Roman" w:cs="Times New Roman"/>
          <w:color w:val="000000"/>
        </w:rPr>
      </w:pPr>
    </w:p>
    <w:p w14:paraId="34A5B6D6" w14:textId="77777777" w:rsidR="00AE0C5F" w:rsidRPr="00AE0C5F" w:rsidRDefault="00AE0C5F" w:rsidP="00AE0C5F">
      <w:pPr>
        <w:spacing w:line="480" w:lineRule="auto"/>
        <w:jc w:val="center"/>
        <w:rPr>
          <w:rFonts w:ascii="Times New Roman" w:hAnsi="Times New Roman" w:cs="Times New Roman"/>
        </w:rPr>
      </w:pPr>
      <w:bookmarkStart w:id="0" w:name="_GoBack"/>
      <w:bookmarkEnd w:id="0"/>
      <w:r w:rsidRPr="00AE0C5F">
        <w:rPr>
          <w:rFonts w:ascii="Times New Roman" w:hAnsi="Times New Roman" w:cs="Times New Roman"/>
          <w:color w:val="000000"/>
        </w:rPr>
        <w:t>References</w:t>
      </w:r>
    </w:p>
    <w:p w14:paraId="5463F2F4" w14:textId="21663647" w:rsidR="00AE0C5F" w:rsidRPr="00AE0C5F" w:rsidRDefault="00AE0C5F" w:rsidP="00AE0C5F">
      <w:pPr>
        <w:spacing w:line="480" w:lineRule="auto"/>
        <w:rPr>
          <w:rFonts w:ascii="Times New Roman" w:hAnsi="Times New Roman" w:cs="Times New Roman"/>
        </w:rPr>
      </w:pPr>
      <w:r w:rsidRPr="00AE0C5F">
        <w:rPr>
          <w:rFonts w:ascii="Times New Roman" w:hAnsi="Times New Roman" w:cs="Times New Roman"/>
          <w:color w:val="262626"/>
        </w:rPr>
        <w:t>Koch, S. C., Ostermann, T., Steinhage, A., Kende, P., Haller, K., &amp; Chyle, F. (2015). Breaking barriers: Evaluating an arts-</w:t>
      </w:r>
      <w:r>
        <w:rPr>
          <w:rFonts w:ascii="Times New Roman" w:hAnsi="Times New Roman" w:cs="Times New Roman"/>
          <w:color w:val="262626"/>
        </w:rPr>
        <w:tab/>
      </w:r>
      <w:r w:rsidRPr="00AE0C5F">
        <w:rPr>
          <w:rFonts w:ascii="Times New Roman" w:hAnsi="Times New Roman" w:cs="Times New Roman"/>
          <w:color w:val="262626"/>
        </w:rPr>
        <w:t xml:space="preserve">based   emotion regulation training in prison. </w:t>
      </w:r>
      <w:r w:rsidRPr="00AE0C5F">
        <w:rPr>
          <w:rFonts w:ascii="Times New Roman" w:hAnsi="Times New Roman" w:cs="Times New Roman"/>
          <w:i/>
          <w:iCs/>
          <w:color w:val="262626"/>
        </w:rPr>
        <w:t>The Arts in Psychotherapy,</w:t>
      </w:r>
      <w:r w:rsidRPr="00AE0C5F">
        <w:rPr>
          <w:rFonts w:ascii="Times New Roman" w:hAnsi="Times New Roman" w:cs="Times New Roman"/>
          <w:color w:val="262626"/>
        </w:rPr>
        <w:t xml:space="preserve"> </w:t>
      </w:r>
      <w:r w:rsidRPr="00AE0C5F">
        <w:rPr>
          <w:rFonts w:ascii="Times New Roman" w:hAnsi="Times New Roman" w:cs="Times New Roman"/>
          <w:i/>
          <w:iCs/>
          <w:color w:val="262626"/>
        </w:rPr>
        <w:t>42</w:t>
      </w:r>
      <w:r w:rsidRPr="00AE0C5F">
        <w:rPr>
          <w:rFonts w:ascii="Times New Roman" w:hAnsi="Times New Roman" w:cs="Times New Roman"/>
          <w:color w:val="262626"/>
        </w:rPr>
        <w:t>, 41-49. doi:10.1016/j.aip.2014.10.008</w:t>
      </w:r>
    </w:p>
    <w:p w14:paraId="196C51DC" w14:textId="77777777" w:rsidR="00AE0C5F" w:rsidRPr="00AE0C5F" w:rsidRDefault="00AE0C5F" w:rsidP="00AE0C5F">
      <w:pPr>
        <w:spacing w:line="480" w:lineRule="auto"/>
        <w:rPr>
          <w:rFonts w:ascii="Times New Roman" w:hAnsi="Times New Roman" w:cs="Times New Roman"/>
        </w:rPr>
      </w:pPr>
      <w:r w:rsidRPr="00AE0C5F">
        <w:rPr>
          <w:rFonts w:ascii="Times New Roman" w:hAnsi="Times New Roman" w:cs="Times New Roman"/>
          <w:color w:val="262626"/>
        </w:rPr>
        <w:t xml:space="preserve">Tuastad, L., &amp; O'grady, L. (2013). Music therapy inside and outside prison – A freedom practice? </w:t>
      </w:r>
      <w:r w:rsidRPr="00AE0C5F">
        <w:rPr>
          <w:rFonts w:ascii="Times New Roman" w:hAnsi="Times New Roman" w:cs="Times New Roman"/>
          <w:i/>
          <w:iCs/>
          <w:color w:val="262626"/>
        </w:rPr>
        <w:t>Nordic Journal of Music Therapy,</w:t>
      </w:r>
      <w:r w:rsidRPr="00AE0C5F">
        <w:rPr>
          <w:rFonts w:ascii="Times New Roman" w:hAnsi="Times New Roman" w:cs="Times New Roman"/>
          <w:color w:val="262626"/>
        </w:rPr>
        <w:t xml:space="preserve">   </w:t>
      </w:r>
      <w:r w:rsidRPr="00AE0C5F">
        <w:rPr>
          <w:rFonts w:ascii="Times New Roman" w:hAnsi="Times New Roman" w:cs="Times New Roman"/>
          <w:color w:val="262626"/>
        </w:rPr>
        <w:tab/>
      </w:r>
      <w:r w:rsidRPr="00AE0C5F">
        <w:rPr>
          <w:rFonts w:ascii="Times New Roman" w:hAnsi="Times New Roman" w:cs="Times New Roman"/>
          <w:i/>
          <w:iCs/>
          <w:color w:val="262626"/>
        </w:rPr>
        <w:t>22</w:t>
      </w:r>
      <w:r w:rsidRPr="00AE0C5F">
        <w:rPr>
          <w:rFonts w:ascii="Times New Roman" w:hAnsi="Times New Roman" w:cs="Times New Roman"/>
          <w:color w:val="262626"/>
        </w:rPr>
        <w:t>(3), 210-232. doi:10.1080/08098131.2012.752760</w:t>
      </w:r>
    </w:p>
    <w:p w14:paraId="6B8D28E1" w14:textId="77777777" w:rsidR="00AE0C5F" w:rsidRPr="00AE0C5F" w:rsidRDefault="00AE0C5F" w:rsidP="00AE0C5F">
      <w:pPr>
        <w:spacing w:line="480" w:lineRule="auto"/>
        <w:rPr>
          <w:rFonts w:ascii="Times New Roman" w:eastAsia="Times New Roman" w:hAnsi="Times New Roman" w:cs="Times New Roman"/>
        </w:rPr>
      </w:pPr>
      <w:r w:rsidRPr="00AE0C5F">
        <w:rPr>
          <w:rFonts w:ascii="Times New Roman" w:eastAsia="Times New Roman" w:hAnsi="Times New Roman" w:cs="Times New Roman"/>
          <w:color w:val="262626"/>
        </w:rPr>
        <w:t>Uttley, L., Stevenson, M., Scope, A., Rawdin, A., &amp; Sutton, A. (2015). Erratum to: The clinical and cost effectiveness of group art   </w:t>
      </w:r>
      <w:r w:rsidRPr="00AE0C5F">
        <w:rPr>
          <w:rFonts w:ascii="Times New Roman" w:eastAsia="Times New Roman" w:hAnsi="Times New Roman" w:cs="Times New Roman"/>
          <w:color w:val="262626"/>
        </w:rPr>
        <w:tab/>
        <w:t xml:space="preserve">therapy for people with non-psychotic mental health disorders: A systematic review and cost-effectiveness analysis. </w:t>
      </w:r>
      <w:r w:rsidRPr="00AE0C5F">
        <w:rPr>
          <w:rFonts w:ascii="Times New Roman" w:eastAsia="Times New Roman" w:hAnsi="Times New Roman" w:cs="Times New Roman"/>
          <w:i/>
          <w:iCs/>
          <w:color w:val="262626"/>
        </w:rPr>
        <w:t>BMC        </w:t>
      </w:r>
      <w:r w:rsidRPr="00AE0C5F">
        <w:rPr>
          <w:rFonts w:ascii="Times New Roman" w:eastAsia="Times New Roman" w:hAnsi="Times New Roman" w:cs="Times New Roman"/>
          <w:i/>
          <w:iCs/>
          <w:color w:val="262626"/>
        </w:rPr>
        <w:tab/>
        <w:t>Psychiatry,</w:t>
      </w:r>
      <w:r w:rsidRPr="00AE0C5F">
        <w:rPr>
          <w:rFonts w:ascii="Times New Roman" w:eastAsia="Times New Roman" w:hAnsi="Times New Roman" w:cs="Times New Roman"/>
          <w:color w:val="262626"/>
        </w:rPr>
        <w:t xml:space="preserve"> </w:t>
      </w:r>
      <w:r w:rsidRPr="00AE0C5F">
        <w:rPr>
          <w:rFonts w:ascii="Times New Roman" w:eastAsia="Times New Roman" w:hAnsi="Times New Roman" w:cs="Times New Roman"/>
          <w:i/>
          <w:iCs/>
          <w:color w:val="262626"/>
        </w:rPr>
        <w:t>15</w:t>
      </w:r>
      <w:r w:rsidRPr="00AE0C5F">
        <w:rPr>
          <w:rFonts w:ascii="Times New Roman" w:eastAsia="Times New Roman" w:hAnsi="Times New Roman" w:cs="Times New Roman"/>
          <w:color w:val="262626"/>
        </w:rPr>
        <w:t>(1). doi:10.1186/s12888-015-0599-2</w:t>
      </w:r>
    </w:p>
    <w:p w14:paraId="52F9B1A5" w14:textId="77777777" w:rsidR="00AE0C5F" w:rsidRPr="00AE0C5F" w:rsidRDefault="00AE0C5F" w:rsidP="00AE0C5F">
      <w:pPr>
        <w:rPr>
          <w:rFonts w:ascii="Times" w:eastAsia="Times New Roman" w:hAnsi="Times" w:cs="Times New Roman"/>
          <w:sz w:val="20"/>
          <w:szCs w:val="20"/>
        </w:rPr>
      </w:pPr>
    </w:p>
    <w:p w14:paraId="6126DBE8" w14:textId="77777777" w:rsidR="00E3474D" w:rsidRDefault="00E3474D" w:rsidP="003E53EA">
      <w:pPr>
        <w:ind w:left="360"/>
      </w:pPr>
    </w:p>
    <w:p w14:paraId="2ACF3E81" w14:textId="77777777" w:rsidR="00E3474D" w:rsidRDefault="00E3474D" w:rsidP="003E53EA">
      <w:pPr>
        <w:ind w:left="360"/>
      </w:pPr>
    </w:p>
    <w:p w14:paraId="6B9DB1ED" w14:textId="77777777" w:rsidR="00E3474D" w:rsidRDefault="00E3474D" w:rsidP="003E53EA">
      <w:pPr>
        <w:ind w:left="360"/>
      </w:pPr>
    </w:p>
    <w:p w14:paraId="1BBFD3DA" w14:textId="77777777" w:rsidR="00E3474D" w:rsidRDefault="00E3474D" w:rsidP="003E53EA">
      <w:pPr>
        <w:ind w:left="360"/>
      </w:pPr>
    </w:p>
    <w:p w14:paraId="292F0453" w14:textId="77777777" w:rsidR="00E3474D" w:rsidRDefault="00E3474D" w:rsidP="003E53EA">
      <w:pPr>
        <w:ind w:left="360"/>
      </w:pPr>
    </w:p>
    <w:p w14:paraId="0BC5AB7D" w14:textId="77777777" w:rsidR="00E3474D" w:rsidRDefault="00E3474D" w:rsidP="003E53EA">
      <w:pPr>
        <w:ind w:left="360"/>
      </w:pPr>
    </w:p>
    <w:p w14:paraId="39508AE4" w14:textId="77777777" w:rsidR="00E3474D" w:rsidRDefault="00E3474D" w:rsidP="003E53EA">
      <w:pPr>
        <w:ind w:left="360"/>
      </w:pPr>
    </w:p>
    <w:p w14:paraId="637792D5" w14:textId="77777777" w:rsidR="00AE0C5F" w:rsidRDefault="00AE0C5F" w:rsidP="003E53EA">
      <w:pPr>
        <w:ind w:left="360"/>
      </w:pPr>
    </w:p>
    <w:p w14:paraId="7D48DD9A" w14:textId="77777777" w:rsidR="00AE0C5F" w:rsidRDefault="00AE0C5F" w:rsidP="003E53EA">
      <w:pPr>
        <w:ind w:left="360"/>
      </w:pPr>
    </w:p>
    <w:p w14:paraId="6F6A502F" w14:textId="77777777" w:rsidR="00AE0C5F" w:rsidRDefault="00AE0C5F" w:rsidP="003E53EA">
      <w:pPr>
        <w:ind w:left="360"/>
      </w:pPr>
    </w:p>
    <w:p w14:paraId="5C930300" w14:textId="77777777" w:rsidR="00AE0C5F" w:rsidRDefault="00AE0C5F" w:rsidP="003E53EA">
      <w:pPr>
        <w:ind w:left="360"/>
      </w:pPr>
    </w:p>
    <w:p w14:paraId="0EE6EE72" w14:textId="77777777" w:rsidR="00AE0C5F" w:rsidRDefault="00AE0C5F" w:rsidP="003E53EA">
      <w:pPr>
        <w:ind w:left="360"/>
      </w:pPr>
    </w:p>
    <w:p w14:paraId="4C563DEA" w14:textId="77777777" w:rsidR="00AE0C5F" w:rsidRDefault="00AE0C5F" w:rsidP="003E53EA">
      <w:pPr>
        <w:ind w:left="360"/>
      </w:pPr>
    </w:p>
    <w:p w14:paraId="2392242F" w14:textId="77777777" w:rsidR="00AE0C5F" w:rsidRDefault="00AE0C5F" w:rsidP="003E53EA">
      <w:pPr>
        <w:ind w:left="360"/>
      </w:pPr>
    </w:p>
    <w:p w14:paraId="0C6395E9" w14:textId="633506EA" w:rsidR="00AB24E8" w:rsidRDefault="00AB24E8"/>
    <w:sectPr w:rsidR="00AB24E8" w:rsidSect="00EB47C1">
      <w:headerReference w:type="even" r:id="rId1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2E49F" w14:textId="77777777" w:rsidR="00324FBD" w:rsidRDefault="00324FBD" w:rsidP="005463E0">
      <w:r>
        <w:separator/>
      </w:r>
    </w:p>
  </w:endnote>
  <w:endnote w:type="continuationSeparator" w:id="0">
    <w:p w14:paraId="210AF257" w14:textId="77777777" w:rsidR="00324FBD" w:rsidRDefault="00324FBD" w:rsidP="0054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7F32" w14:textId="77777777" w:rsidR="00324FBD" w:rsidRDefault="00324FBD" w:rsidP="005463E0">
      <w:r>
        <w:separator/>
      </w:r>
    </w:p>
  </w:footnote>
  <w:footnote w:type="continuationSeparator" w:id="0">
    <w:p w14:paraId="5582DD17" w14:textId="77777777" w:rsidR="00324FBD" w:rsidRDefault="00324FBD" w:rsidP="00546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2D28" w14:textId="77777777" w:rsidR="00324FBD" w:rsidRDefault="00324FBD" w:rsidP="00D16E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FE30C" w14:textId="77777777" w:rsidR="00324FBD" w:rsidRDefault="00324FBD" w:rsidP="005463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60C9" w14:textId="77777777" w:rsidR="00324FBD" w:rsidRDefault="00324FBD" w:rsidP="00D16E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E9F">
      <w:rPr>
        <w:rStyle w:val="PageNumber"/>
        <w:noProof/>
      </w:rPr>
      <w:t>1</w:t>
    </w:r>
    <w:r>
      <w:rPr>
        <w:rStyle w:val="PageNumber"/>
      </w:rPr>
      <w:fldChar w:fldCharType="end"/>
    </w:r>
  </w:p>
  <w:p w14:paraId="3B833BA1" w14:textId="77777777" w:rsidR="00324FBD" w:rsidRDefault="00324FBD" w:rsidP="005463E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F5C"/>
    <w:multiLevelType w:val="hybridMultilevel"/>
    <w:tmpl w:val="7F9A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5746"/>
    <w:multiLevelType w:val="hybridMultilevel"/>
    <w:tmpl w:val="B8DA2A62"/>
    <w:lvl w:ilvl="0" w:tplc="4926B608">
      <w:start w:val="1"/>
      <w:numFmt w:val="bullet"/>
      <w:lvlText w:val="•"/>
      <w:lvlJc w:val="left"/>
      <w:pPr>
        <w:tabs>
          <w:tab w:val="num" w:pos="720"/>
        </w:tabs>
        <w:ind w:left="720" w:hanging="360"/>
      </w:pPr>
      <w:rPr>
        <w:rFonts w:ascii="Arial" w:hAnsi="Arial" w:hint="default"/>
      </w:rPr>
    </w:lvl>
    <w:lvl w:ilvl="1" w:tplc="D25474C4" w:tentative="1">
      <w:start w:val="1"/>
      <w:numFmt w:val="bullet"/>
      <w:lvlText w:val="•"/>
      <w:lvlJc w:val="left"/>
      <w:pPr>
        <w:tabs>
          <w:tab w:val="num" w:pos="1440"/>
        </w:tabs>
        <w:ind w:left="1440" w:hanging="360"/>
      </w:pPr>
      <w:rPr>
        <w:rFonts w:ascii="Arial" w:hAnsi="Arial" w:hint="default"/>
      </w:rPr>
    </w:lvl>
    <w:lvl w:ilvl="2" w:tplc="0032D4C0" w:tentative="1">
      <w:start w:val="1"/>
      <w:numFmt w:val="bullet"/>
      <w:lvlText w:val="•"/>
      <w:lvlJc w:val="left"/>
      <w:pPr>
        <w:tabs>
          <w:tab w:val="num" w:pos="2160"/>
        </w:tabs>
        <w:ind w:left="2160" w:hanging="360"/>
      </w:pPr>
      <w:rPr>
        <w:rFonts w:ascii="Arial" w:hAnsi="Arial" w:hint="default"/>
      </w:rPr>
    </w:lvl>
    <w:lvl w:ilvl="3" w:tplc="824E75F2" w:tentative="1">
      <w:start w:val="1"/>
      <w:numFmt w:val="bullet"/>
      <w:lvlText w:val="•"/>
      <w:lvlJc w:val="left"/>
      <w:pPr>
        <w:tabs>
          <w:tab w:val="num" w:pos="2880"/>
        </w:tabs>
        <w:ind w:left="2880" w:hanging="360"/>
      </w:pPr>
      <w:rPr>
        <w:rFonts w:ascii="Arial" w:hAnsi="Arial" w:hint="default"/>
      </w:rPr>
    </w:lvl>
    <w:lvl w:ilvl="4" w:tplc="607E195A" w:tentative="1">
      <w:start w:val="1"/>
      <w:numFmt w:val="bullet"/>
      <w:lvlText w:val="•"/>
      <w:lvlJc w:val="left"/>
      <w:pPr>
        <w:tabs>
          <w:tab w:val="num" w:pos="3600"/>
        </w:tabs>
        <w:ind w:left="3600" w:hanging="360"/>
      </w:pPr>
      <w:rPr>
        <w:rFonts w:ascii="Arial" w:hAnsi="Arial" w:hint="default"/>
      </w:rPr>
    </w:lvl>
    <w:lvl w:ilvl="5" w:tplc="D3CE21CC" w:tentative="1">
      <w:start w:val="1"/>
      <w:numFmt w:val="bullet"/>
      <w:lvlText w:val="•"/>
      <w:lvlJc w:val="left"/>
      <w:pPr>
        <w:tabs>
          <w:tab w:val="num" w:pos="4320"/>
        </w:tabs>
        <w:ind w:left="4320" w:hanging="360"/>
      </w:pPr>
      <w:rPr>
        <w:rFonts w:ascii="Arial" w:hAnsi="Arial" w:hint="default"/>
      </w:rPr>
    </w:lvl>
    <w:lvl w:ilvl="6" w:tplc="E9006D4C" w:tentative="1">
      <w:start w:val="1"/>
      <w:numFmt w:val="bullet"/>
      <w:lvlText w:val="•"/>
      <w:lvlJc w:val="left"/>
      <w:pPr>
        <w:tabs>
          <w:tab w:val="num" w:pos="5040"/>
        </w:tabs>
        <w:ind w:left="5040" w:hanging="360"/>
      </w:pPr>
      <w:rPr>
        <w:rFonts w:ascii="Arial" w:hAnsi="Arial" w:hint="default"/>
      </w:rPr>
    </w:lvl>
    <w:lvl w:ilvl="7" w:tplc="95A2FAF0" w:tentative="1">
      <w:start w:val="1"/>
      <w:numFmt w:val="bullet"/>
      <w:lvlText w:val="•"/>
      <w:lvlJc w:val="left"/>
      <w:pPr>
        <w:tabs>
          <w:tab w:val="num" w:pos="5760"/>
        </w:tabs>
        <w:ind w:left="5760" w:hanging="360"/>
      </w:pPr>
      <w:rPr>
        <w:rFonts w:ascii="Arial" w:hAnsi="Arial" w:hint="default"/>
      </w:rPr>
    </w:lvl>
    <w:lvl w:ilvl="8" w:tplc="6FEE9F8C" w:tentative="1">
      <w:start w:val="1"/>
      <w:numFmt w:val="bullet"/>
      <w:lvlText w:val="•"/>
      <w:lvlJc w:val="left"/>
      <w:pPr>
        <w:tabs>
          <w:tab w:val="num" w:pos="6480"/>
        </w:tabs>
        <w:ind w:left="6480" w:hanging="360"/>
      </w:pPr>
      <w:rPr>
        <w:rFonts w:ascii="Arial" w:hAnsi="Arial" w:hint="default"/>
      </w:rPr>
    </w:lvl>
  </w:abstractNum>
  <w:abstractNum w:abstractNumId="2">
    <w:nsid w:val="12352A87"/>
    <w:multiLevelType w:val="hybridMultilevel"/>
    <w:tmpl w:val="896A3DB8"/>
    <w:lvl w:ilvl="0" w:tplc="46F8EB68">
      <w:start w:val="1"/>
      <w:numFmt w:val="bullet"/>
      <w:lvlText w:val="•"/>
      <w:lvlJc w:val="left"/>
      <w:pPr>
        <w:tabs>
          <w:tab w:val="num" w:pos="720"/>
        </w:tabs>
        <w:ind w:left="720" w:hanging="360"/>
      </w:pPr>
      <w:rPr>
        <w:rFonts w:ascii="Arial" w:hAnsi="Arial" w:hint="default"/>
      </w:rPr>
    </w:lvl>
    <w:lvl w:ilvl="1" w:tplc="73A87ED8" w:tentative="1">
      <w:start w:val="1"/>
      <w:numFmt w:val="bullet"/>
      <w:lvlText w:val="•"/>
      <w:lvlJc w:val="left"/>
      <w:pPr>
        <w:tabs>
          <w:tab w:val="num" w:pos="1440"/>
        </w:tabs>
        <w:ind w:left="1440" w:hanging="360"/>
      </w:pPr>
      <w:rPr>
        <w:rFonts w:ascii="Arial" w:hAnsi="Arial" w:hint="default"/>
      </w:rPr>
    </w:lvl>
    <w:lvl w:ilvl="2" w:tplc="98CA263E" w:tentative="1">
      <w:start w:val="1"/>
      <w:numFmt w:val="bullet"/>
      <w:lvlText w:val="•"/>
      <w:lvlJc w:val="left"/>
      <w:pPr>
        <w:tabs>
          <w:tab w:val="num" w:pos="2160"/>
        </w:tabs>
        <w:ind w:left="2160" w:hanging="360"/>
      </w:pPr>
      <w:rPr>
        <w:rFonts w:ascii="Arial" w:hAnsi="Arial" w:hint="default"/>
      </w:rPr>
    </w:lvl>
    <w:lvl w:ilvl="3" w:tplc="A170F6E2" w:tentative="1">
      <w:start w:val="1"/>
      <w:numFmt w:val="bullet"/>
      <w:lvlText w:val="•"/>
      <w:lvlJc w:val="left"/>
      <w:pPr>
        <w:tabs>
          <w:tab w:val="num" w:pos="2880"/>
        </w:tabs>
        <w:ind w:left="2880" w:hanging="360"/>
      </w:pPr>
      <w:rPr>
        <w:rFonts w:ascii="Arial" w:hAnsi="Arial" w:hint="default"/>
      </w:rPr>
    </w:lvl>
    <w:lvl w:ilvl="4" w:tplc="05607EAE" w:tentative="1">
      <w:start w:val="1"/>
      <w:numFmt w:val="bullet"/>
      <w:lvlText w:val="•"/>
      <w:lvlJc w:val="left"/>
      <w:pPr>
        <w:tabs>
          <w:tab w:val="num" w:pos="3600"/>
        </w:tabs>
        <w:ind w:left="3600" w:hanging="360"/>
      </w:pPr>
      <w:rPr>
        <w:rFonts w:ascii="Arial" w:hAnsi="Arial" w:hint="default"/>
      </w:rPr>
    </w:lvl>
    <w:lvl w:ilvl="5" w:tplc="6D1423FA" w:tentative="1">
      <w:start w:val="1"/>
      <w:numFmt w:val="bullet"/>
      <w:lvlText w:val="•"/>
      <w:lvlJc w:val="left"/>
      <w:pPr>
        <w:tabs>
          <w:tab w:val="num" w:pos="4320"/>
        </w:tabs>
        <w:ind w:left="4320" w:hanging="360"/>
      </w:pPr>
      <w:rPr>
        <w:rFonts w:ascii="Arial" w:hAnsi="Arial" w:hint="default"/>
      </w:rPr>
    </w:lvl>
    <w:lvl w:ilvl="6" w:tplc="8ABE29F2" w:tentative="1">
      <w:start w:val="1"/>
      <w:numFmt w:val="bullet"/>
      <w:lvlText w:val="•"/>
      <w:lvlJc w:val="left"/>
      <w:pPr>
        <w:tabs>
          <w:tab w:val="num" w:pos="5040"/>
        </w:tabs>
        <w:ind w:left="5040" w:hanging="360"/>
      </w:pPr>
      <w:rPr>
        <w:rFonts w:ascii="Arial" w:hAnsi="Arial" w:hint="default"/>
      </w:rPr>
    </w:lvl>
    <w:lvl w:ilvl="7" w:tplc="B6C66D30" w:tentative="1">
      <w:start w:val="1"/>
      <w:numFmt w:val="bullet"/>
      <w:lvlText w:val="•"/>
      <w:lvlJc w:val="left"/>
      <w:pPr>
        <w:tabs>
          <w:tab w:val="num" w:pos="5760"/>
        </w:tabs>
        <w:ind w:left="5760" w:hanging="360"/>
      </w:pPr>
      <w:rPr>
        <w:rFonts w:ascii="Arial" w:hAnsi="Arial" w:hint="default"/>
      </w:rPr>
    </w:lvl>
    <w:lvl w:ilvl="8" w:tplc="3E0E21B4" w:tentative="1">
      <w:start w:val="1"/>
      <w:numFmt w:val="bullet"/>
      <w:lvlText w:val="•"/>
      <w:lvlJc w:val="left"/>
      <w:pPr>
        <w:tabs>
          <w:tab w:val="num" w:pos="6480"/>
        </w:tabs>
        <w:ind w:left="6480" w:hanging="360"/>
      </w:pPr>
      <w:rPr>
        <w:rFonts w:ascii="Arial" w:hAnsi="Arial" w:hint="default"/>
      </w:rPr>
    </w:lvl>
  </w:abstractNum>
  <w:abstractNum w:abstractNumId="3">
    <w:nsid w:val="128357CE"/>
    <w:multiLevelType w:val="hybridMultilevel"/>
    <w:tmpl w:val="89E0E41C"/>
    <w:lvl w:ilvl="0" w:tplc="B308B906">
      <w:start w:val="1"/>
      <w:numFmt w:val="bullet"/>
      <w:lvlText w:val="•"/>
      <w:lvlJc w:val="left"/>
      <w:pPr>
        <w:tabs>
          <w:tab w:val="num" w:pos="720"/>
        </w:tabs>
        <w:ind w:left="720" w:hanging="360"/>
      </w:pPr>
      <w:rPr>
        <w:rFonts w:ascii="Arial" w:hAnsi="Arial" w:hint="default"/>
      </w:rPr>
    </w:lvl>
    <w:lvl w:ilvl="1" w:tplc="B07C2054" w:tentative="1">
      <w:start w:val="1"/>
      <w:numFmt w:val="bullet"/>
      <w:lvlText w:val="•"/>
      <w:lvlJc w:val="left"/>
      <w:pPr>
        <w:tabs>
          <w:tab w:val="num" w:pos="1440"/>
        </w:tabs>
        <w:ind w:left="1440" w:hanging="360"/>
      </w:pPr>
      <w:rPr>
        <w:rFonts w:ascii="Arial" w:hAnsi="Arial" w:hint="default"/>
      </w:rPr>
    </w:lvl>
    <w:lvl w:ilvl="2" w:tplc="B802BEAC" w:tentative="1">
      <w:start w:val="1"/>
      <w:numFmt w:val="bullet"/>
      <w:lvlText w:val="•"/>
      <w:lvlJc w:val="left"/>
      <w:pPr>
        <w:tabs>
          <w:tab w:val="num" w:pos="2160"/>
        </w:tabs>
        <w:ind w:left="2160" w:hanging="360"/>
      </w:pPr>
      <w:rPr>
        <w:rFonts w:ascii="Arial" w:hAnsi="Arial" w:hint="default"/>
      </w:rPr>
    </w:lvl>
    <w:lvl w:ilvl="3" w:tplc="46A206B8" w:tentative="1">
      <w:start w:val="1"/>
      <w:numFmt w:val="bullet"/>
      <w:lvlText w:val="•"/>
      <w:lvlJc w:val="left"/>
      <w:pPr>
        <w:tabs>
          <w:tab w:val="num" w:pos="2880"/>
        </w:tabs>
        <w:ind w:left="2880" w:hanging="360"/>
      </w:pPr>
      <w:rPr>
        <w:rFonts w:ascii="Arial" w:hAnsi="Arial" w:hint="default"/>
      </w:rPr>
    </w:lvl>
    <w:lvl w:ilvl="4" w:tplc="2C308830" w:tentative="1">
      <w:start w:val="1"/>
      <w:numFmt w:val="bullet"/>
      <w:lvlText w:val="•"/>
      <w:lvlJc w:val="left"/>
      <w:pPr>
        <w:tabs>
          <w:tab w:val="num" w:pos="3600"/>
        </w:tabs>
        <w:ind w:left="3600" w:hanging="360"/>
      </w:pPr>
      <w:rPr>
        <w:rFonts w:ascii="Arial" w:hAnsi="Arial" w:hint="default"/>
      </w:rPr>
    </w:lvl>
    <w:lvl w:ilvl="5" w:tplc="1CAAEDCA" w:tentative="1">
      <w:start w:val="1"/>
      <w:numFmt w:val="bullet"/>
      <w:lvlText w:val="•"/>
      <w:lvlJc w:val="left"/>
      <w:pPr>
        <w:tabs>
          <w:tab w:val="num" w:pos="4320"/>
        </w:tabs>
        <w:ind w:left="4320" w:hanging="360"/>
      </w:pPr>
      <w:rPr>
        <w:rFonts w:ascii="Arial" w:hAnsi="Arial" w:hint="default"/>
      </w:rPr>
    </w:lvl>
    <w:lvl w:ilvl="6" w:tplc="1F3CC9EC" w:tentative="1">
      <w:start w:val="1"/>
      <w:numFmt w:val="bullet"/>
      <w:lvlText w:val="•"/>
      <w:lvlJc w:val="left"/>
      <w:pPr>
        <w:tabs>
          <w:tab w:val="num" w:pos="5040"/>
        </w:tabs>
        <w:ind w:left="5040" w:hanging="360"/>
      </w:pPr>
      <w:rPr>
        <w:rFonts w:ascii="Arial" w:hAnsi="Arial" w:hint="default"/>
      </w:rPr>
    </w:lvl>
    <w:lvl w:ilvl="7" w:tplc="07907972" w:tentative="1">
      <w:start w:val="1"/>
      <w:numFmt w:val="bullet"/>
      <w:lvlText w:val="•"/>
      <w:lvlJc w:val="left"/>
      <w:pPr>
        <w:tabs>
          <w:tab w:val="num" w:pos="5760"/>
        </w:tabs>
        <w:ind w:left="5760" w:hanging="360"/>
      </w:pPr>
      <w:rPr>
        <w:rFonts w:ascii="Arial" w:hAnsi="Arial" w:hint="default"/>
      </w:rPr>
    </w:lvl>
    <w:lvl w:ilvl="8" w:tplc="AB94DC28" w:tentative="1">
      <w:start w:val="1"/>
      <w:numFmt w:val="bullet"/>
      <w:lvlText w:val="•"/>
      <w:lvlJc w:val="left"/>
      <w:pPr>
        <w:tabs>
          <w:tab w:val="num" w:pos="6480"/>
        </w:tabs>
        <w:ind w:left="6480" w:hanging="360"/>
      </w:pPr>
      <w:rPr>
        <w:rFonts w:ascii="Arial" w:hAnsi="Arial" w:hint="default"/>
      </w:rPr>
    </w:lvl>
  </w:abstractNum>
  <w:abstractNum w:abstractNumId="4">
    <w:nsid w:val="20342B0E"/>
    <w:multiLevelType w:val="hybridMultilevel"/>
    <w:tmpl w:val="D48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E3422"/>
    <w:multiLevelType w:val="hybridMultilevel"/>
    <w:tmpl w:val="68526D84"/>
    <w:lvl w:ilvl="0" w:tplc="FFAE5516">
      <w:start w:val="1"/>
      <w:numFmt w:val="bullet"/>
      <w:lvlText w:val="•"/>
      <w:lvlJc w:val="left"/>
      <w:pPr>
        <w:tabs>
          <w:tab w:val="num" w:pos="720"/>
        </w:tabs>
        <w:ind w:left="720" w:hanging="360"/>
      </w:pPr>
      <w:rPr>
        <w:rFonts w:ascii="Arial" w:hAnsi="Arial" w:hint="default"/>
      </w:rPr>
    </w:lvl>
    <w:lvl w:ilvl="1" w:tplc="A46C4B72" w:tentative="1">
      <w:start w:val="1"/>
      <w:numFmt w:val="bullet"/>
      <w:lvlText w:val="•"/>
      <w:lvlJc w:val="left"/>
      <w:pPr>
        <w:tabs>
          <w:tab w:val="num" w:pos="1440"/>
        </w:tabs>
        <w:ind w:left="1440" w:hanging="360"/>
      </w:pPr>
      <w:rPr>
        <w:rFonts w:ascii="Arial" w:hAnsi="Arial" w:hint="default"/>
      </w:rPr>
    </w:lvl>
    <w:lvl w:ilvl="2" w:tplc="C380AE4C" w:tentative="1">
      <w:start w:val="1"/>
      <w:numFmt w:val="bullet"/>
      <w:lvlText w:val="•"/>
      <w:lvlJc w:val="left"/>
      <w:pPr>
        <w:tabs>
          <w:tab w:val="num" w:pos="2160"/>
        </w:tabs>
        <w:ind w:left="2160" w:hanging="360"/>
      </w:pPr>
      <w:rPr>
        <w:rFonts w:ascii="Arial" w:hAnsi="Arial" w:hint="default"/>
      </w:rPr>
    </w:lvl>
    <w:lvl w:ilvl="3" w:tplc="25DA75CC" w:tentative="1">
      <w:start w:val="1"/>
      <w:numFmt w:val="bullet"/>
      <w:lvlText w:val="•"/>
      <w:lvlJc w:val="left"/>
      <w:pPr>
        <w:tabs>
          <w:tab w:val="num" w:pos="2880"/>
        </w:tabs>
        <w:ind w:left="2880" w:hanging="360"/>
      </w:pPr>
      <w:rPr>
        <w:rFonts w:ascii="Arial" w:hAnsi="Arial" w:hint="default"/>
      </w:rPr>
    </w:lvl>
    <w:lvl w:ilvl="4" w:tplc="A852F53E" w:tentative="1">
      <w:start w:val="1"/>
      <w:numFmt w:val="bullet"/>
      <w:lvlText w:val="•"/>
      <w:lvlJc w:val="left"/>
      <w:pPr>
        <w:tabs>
          <w:tab w:val="num" w:pos="3600"/>
        </w:tabs>
        <w:ind w:left="3600" w:hanging="360"/>
      </w:pPr>
      <w:rPr>
        <w:rFonts w:ascii="Arial" w:hAnsi="Arial" w:hint="default"/>
      </w:rPr>
    </w:lvl>
    <w:lvl w:ilvl="5" w:tplc="124E81D4" w:tentative="1">
      <w:start w:val="1"/>
      <w:numFmt w:val="bullet"/>
      <w:lvlText w:val="•"/>
      <w:lvlJc w:val="left"/>
      <w:pPr>
        <w:tabs>
          <w:tab w:val="num" w:pos="4320"/>
        </w:tabs>
        <w:ind w:left="4320" w:hanging="360"/>
      </w:pPr>
      <w:rPr>
        <w:rFonts w:ascii="Arial" w:hAnsi="Arial" w:hint="default"/>
      </w:rPr>
    </w:lvl>
    <w:lvl w:ilvl="6" w:tplc="3922329E" w:tentative="1">
      <w:start w:val="1"/>
      <w:numFmt w:val="bullet"/>
      <w:lvlText w:val="•"/>
      <w:lvlJc w:val="left"/>
      <w:pPr>
        <w:tabs>
          <w:tab w:val="num" w:pos="5040"/>
        </w:tabs>
        <w:ind w:left="5040" w:hanging="360"/>
      </w:pPr>
      <w:rPr>
        <w:rFonts w:ascii="Arial" w:hAnsi="Arial" w:hint="default"/>
      </w:rPr>
    </w:lvl>
    <w:lvl w:ilvl="7" w:tplc="5B845B9E" w:tentative="1">
      <w:start w:val="1"/>
      <w:numFmt w:val="bullet"/>
      <w:lvlText w:val="•"/>
      <w:lvlJc w:val="left"/>
      <w:pPr>
        <w:tabs>
          <w:tab w:val="num" w:pos="5760"/>
        </w:tabs>
        <w:ind w:left="5760" w:hanging="360"/>
      </w:pPr>
      <w:rPr>
        <w:rFonts w:ascii="Arial" w:hAnsi="Arial" w:hint="default"/>
      </w:rPr>
    </w:lvl>
    <w:lvl w:ilvl="8" w:tplc="26C48FA8" w:tentative="1">
      <w:start w:val="1"/>
      <w:numFmt w:val="bullet"/>
      <w:lvlText w:val="•"/>
      <w:lvlJc w:val="left"/>
      <w:pPr>
        <w:tabs>
          <w:tab w:val="num" w:pos="6480"/>
        </w:tabs>
        <w:ind w:left="6480" w:hanging="360"/>
      </w:pPr>
      <w:rPr>
        <w:rFonts w:ascii="Arial" w:hAnsi="Arial" w:hint="default"/>
      </w:rPr>
    </w:lvl>
  </w:abstractNum>
  <w:abstractNum w:abstractNumId="6">
    <w:nsid w:val="5F1C1136"/>
    <w:multiLevelType w:val="hybridMultilevel"/>
    <w:tmpl w:val="EAD6D9B0"/>
    <w:lvl w:ilvl="0" w:tplc="F3F8378E">
      <w:start w:val="1"/>
      <w:numFmt w:val="bullet"/>
      <w:lvlText w:val="•"/>
      <w:lvlJc w:val="left"/>
      <w:pPr>
        <w:tabs>
          <w:tab w:val="num" w:pos="720"/>
        </w:tabs>
        <w:ind w:left="720" w:hanging="360"/>
      </w:pPr>
      <w:rPr>
        <w:rFonts w:ascii="Arial" w:hAnsi="Arial" w:hint="default"/>
      </w:rPr>
    </w:lvl>
    <w:lvl w:ilvl="1" w:tplc="93360730" w:tentative="1">
      <w:start w:val="1"/>
      <w:numFmt w:val="bullet"/>
      <w:lvlText w:val="•"/>
      <w:lvlJc w:val="left"/>
      <w:pPr>
        <w:tabs>
          <w:tab w:val="num" w:pos="1440"/>
        </w:tabs>
        <w:ind w:left="1440" w:hanging="360"/>
      </w:pPr>
      <w:rPr>
        <w:rFonts w:ascii="Arial" w:hAnsi="Arial" w:hint="default"/>
      </w:rPr>
    </w:lvl>
    <w:lvl w:ilvl="2" w:tplc="192CF732" w:tentative="1">
      <w:start w:val="1"/>
      <w:numFmt w:val="bullet"/>
      <w:lvlText w:val="•"/>
      <w:lvlJc w:val="left"/>
      <w:pPr>
        <w:tabs>
          <w:tab w:val="num" w:pos="2160"/>
        </w:tabs>
        <w:ind w:left="2160" w:hanging="360"/>
      </w:pPr>
      <w:rPr>
        <w:rFonts w:ascii="Arial" w:hAnsi="Arial" w:hint="default"/>
      </w:rPr>
    </w:lvl>
    <w:lvl w:ilvl="3" w:tplc="D7DE02E6" w:tentative="1">
      <w:start w:val="1"/>
      <w:numFmt w:val="bullet"/>
      <w:lvlText w:val="•"/>
      <w:lvlJc w:val="left"/>
      <w:pPr>
        <w:tabs>
          <w:tab w:val="num" w:pos="2880"/>
        </w:tabs>
        <w:ind w:left="2880" w:hanging="360"/>
      </w:pPr>
      <w:rPr>
        <w:rFonts w:ascii="Arial" w:hAnsi="Arial" w:hint="default"/>
      </w:rPr>
    </w:lvl>
    <w:lvl w:ilvl="4" w:tplc="A5867C48" w:tentative="1">
      <w:start w:val="1"/>
      <w:numFmt w:val="bullet"/>
      <w:lvlText w:val="•"/>
      <w:lvlJc w:val="left"/>
      <w:pPr>
        <w:tabs>
          <w:tab w:val="num" w:pos="3600"/>
        </w:tabs>
        <w:ind w:left="3600" w:hanging="360"/>
      </w:pPr>
      <w:rPr>
        <w:rFonts w:ascii="Arial" w:hAnsi="Arial" w:hint="default"/>
      </w:rPr>
    </w:lvl>
    <w:lvl w:ilvl="5" w:tplc="595A3FE0" w:tentative="1">
      <w:start w:val="1"/>
      <w:numFmt w:val="bullet"/>
      <w:lvlText w:val="•"/>
      <w:lvlJc w:val="left"/>
      <w:pPr>
        <w:tabs>
          <w:tab w:val="num" w:pos="4320"/>
        </w:tabs>
        <w:ind w:left="4320" w:hanging="360"/>
      </w:pPr>
      <w:rPr>
        <w:rFonts w:ascii="Arial" w:hAnsi="Arial" w:hint="default"/>
      </w:rPr>
    </w:lvl>
    <w:lvl w:ilvl="6" w:tplc="EC065A3A" w:tentative="1">
      <w:start w:val="1"/>
      <w:numFmt w:val="bullet"/>
      <w:lvlText w:val="•"/>
      <w:lvlJc w:val="left"/>
      <w:pPr>
        <w:tabs>
          <w:tab w:val="num" w:pos="5040"/>
        </w:tabs>
        <w:ind w:left="5040" w:hanging="360"/>
      </w:pPr>
      <w:rPr>
        <w:rFonts w:ascii="Arial" w:hAnsi="Arial" w:hint="default"/>
      </w:rPr>
    </w:lvl>
    <w:lvl w:ilvl="7" w:tplc="E31E7660" w:tentative="1">
      <w:start w:val="1"/>
      <w:numFmt w:val="bullet"/>
      <w:lvlText w:val="•"/>
      <w:lvlJc w:val="left"/>
      <w:pPr>
        <w:tabs>
          <w:tab w:val="num" w:pos="5760"/>
        </w:tabs>
        <w:ind w:left="5760" w:hanging="360"/>
      </w:pPr>
      <w:rPr>
        <w:rFonts w:ascii="Arial" w:hAnsi="Arial" w:hint="default"/>
      </w:rPr>
    </w:lvl>
    <w:lvl w:ilvl="8" w:tplc="E1EA6C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C1"/>
    <w:rsid w:val="000C24B4"/>
    <w:rsid w:val="001305BB"/>
    <w:rsid w:val="001340A1"/>
    <w:rsid w:val="001429DC"/>
    <w:rsid w:val="001B4A3F"/>
    <w:rsid w:val="00203853"/>
    <w:rsid w:val="00244E9F"/>
    <w:rsid w:val="002C50CA"/>
    <w:rsid w:val="002D026D"/>
    <w:rsid w:val="002F0A2F"/>
    <w:rsid w:val="00324FBD"/>
    <w:rsid w:val="0034653E"/>
    <w:rsid w:val="003E53EA"/>
    <w:rsid w:val="005463E0"/>
    <w:rsid w:val="0054769C"/>
    <w:rsid w:val="0055559A"/>
    <w:rsid w:val="0057531D"/>
    <w:rsid w:val="005B53DC"/>
    <w:rsid w:val="00614EE6"/>
    <w:rsid w:val="00625555"/>
    <w:rsid w:val="00716136"/>
    <w:rsid w:val="007610A6"/>
    <w:rsid w:val="00794353"/>
    <w:rsid w:val="007B682C"/>
    <w:rsid w:val="00927D07"/>
    <w:rsid w:val="00971CED"/>
    <w:rsid w:val="009F4986"/>
    <w:rsid w:val="00A33C08"/>
    <w:rsid w:val="00AA7CEF"/>
    <w:rsid w:val="00AB24E8"/>
    <w:rsid w:val="00AE0C5F"/>
    <w:rsid w:val="00B1274E"/>
    <w:rsid w:val="00B413A1"/>
    <w:rsid w:val="00B55A3F"/>
    <w:rsid w:val="00BA0AEC"/>
    <w:rsid w:val="00D16E64"/>
    <w:rsid w:val="00E3474D"/>
    <w:rsid w:val="00EB47C1"/>
    <w:rsid w:val="00F0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E2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3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53EA"/>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546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3E0"/>
    <w:rPr>
      <w:rFonts w:ascii="Lucida Grande" w:hAnsi="Lucida Grande" w:cs="Lucida Grande"/>
      <w:sz w:val="18"/>
      <w:szCs w:val="18"/>
    </w:rPr>
  </w:style>
  <w:style w:type="paragraph" w:styleId="Header">
    <w:name w:val="header"/>
    <w:basedOn w:val="Normal"/>
    <w:link w:val="HeaderChar"/>
    <w:uiPriority w:val="99"/>
    <w:unhideWhenUsed/>
    <w:rsid w:val="005463E0"/>
    <w:pPr>
      <w:tabs>
        <w:tab w:val="center" w:pos="4320"/>
        <w:tab w:val="right" w:pos="8640"/>
      </w:tabs>
    </w:pPr>
  </w:style>
  <w:style w:type="character" w:customStyle="1" w:styleId="HeaderChar">
    <w:name w:val="Header Char"/>
    <w:basedOn w:val="DefaultParagraphFont"/>
    <w:link w:val="Header"/>
    <w:uiPriority w:val="99"/>
    <w:rsid w:val="005463E0"/>
  </w:style>
  <w:style w:type="character" w:styleId="PageNumber">
    <w:name w:val="page number"/>
    <w:basedOn w:val="DefaultParagraphFont"/>
    <w:uiPriority w:val="99"/>
    <w:semiHidden/>
    <w:unhideWhenUsed/>
    <w:rsid w:val="005463E0"/>
  </w:style>
  <w:style w:type="character" w:customStyle="1" w:styleId="apple-tab-span">
    <w:name w:val="apple-tab-span"/>
    <w:basedOn w:val="DefaultParagraphFont"/>
    <w:rsid w:val="002C50CA"/>
  </w:style>
  <w:style w:type="table" w:styleId="TableGrid">
    <w:name w:val="Table Grid"/>
    <w:basedOn w:val="TableNormal"/>
    <w:uiPriority w:val="59"/>
    <w:rsid w:val="00B4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3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53EA"/>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546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3E0"/>
    <w:rPr>
      <w:rFonts w:ascii="Lucida Grande" w:hAnsi="Lucida Grande" w:cs="Lucida Grande"/>
      <w:sz w:val="18"/>
      <w:szCs w:val="18"/>
    </w:rPr>
  </w:style>
  <w:style w:type="paragraph" w:styleId="Header">
    <w:name w:val="header"/>
    <w:basedOn w:val="Normal"/>
    <w:link w:val="HeaderChar"/>
    <w:uiPriority w:val="99"/>
    <w:unhideWhenUsed/>
    <w:rsid w:val="005463E0"/>
    <w:pPr>
      <w:tabs>
        <w:tab w:val="center" w:pos="4320"/>
        <w:tab w:val="right" w:pos="8640"/>
      </w:tabs>
    </w:pPr>
  </w:style>
  <w:style w:type="character" w:customStyle="1" w:styleId="HeaderChar">
    <w:name w:val="Header Char"/>
    <w:basedOn w:val="DefaultParagraphFont"/>
    <w:link w:val="Header"/>
    <w:uiPriority w:val="99"/>
    <w:rsid w:val="005463E0"/>
  </w:style>
  <w:style w:type="character" w:styleId="PageNumber">
    <w:name w:val="page number"/>
    <w:basedOn w:val="DefaultParagraphFont"/>
    <w:uiPriority w:val="99"/>
    <w:semiHidden/>
    <w:unhideWhenUsed/>
    <w:rsid w:val="005463E0"/>
  </w:style>
  <w:style w:type="character" w:customStyle="1" w:styleId="apple-tab-span">
    <w:name w:val="apple-tab-span"/>
    <w:basedOn w:val="DefaultParagraphFont"/>
    <w:rsid w:val="002C50CA"/>
  </w:style>
  <w:style w:type="table" w:styleId="TableGrid">
    <w:name w:val="Table Grid"/>
    <w:basedOn w:val="TableNormal"/>
    <w:uiPriority w:val="59"/>
    <w:rsid w:val="00B4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5068">
      <w:bodyDiv w:val="1"/>
      <w:marLeft w:val="0"/>
      <w:marRight w:val="0"/>
      <w:marTop w:val="0"/>
      <w:marBottom w:val="0"/>
      <w:divBdr>
        <w:top w:val="none" w:sz="0" w:space="0" w:color="auto"/>
        <w:left w:val="none" w:sz="0" w:space="0" w:color="auto"/>
        <w:bottom w:val="none" w:sz="0" w:space="0" w:color="auto"/>
        <w:right w:val="none" w:sz="0" w:space="0" w:color="auto"/>
      </w:divBdr>
    </w:div>
    <w:div w:id="361135055">
      <w:bodyDiv w:val="1"/>
      <w:marLeft w:val="0"/>
      <w:marRight w:val="0"/>
      <w:marTop w:val="0"/>
      <w:marBottom w:val="0"/>
      <w:divBdr>
        <w:top w:val="none" w:sz="0" w:space="0" w:color="auto"/>
        <w:left w:val="none" w:sz="0" w:space="0" w:color="auto"/>
        <w:bottom w:val="none" w:sz="0" w:space="0" w:color="auto"/>
        <w:right w:val="none" w:sz="0" w:space="0" w:color="auto"/>
      </w:divBdr>
    </w:div>
    <w:div w:id="569540450">
      <w:bodyDiv w:val="1"/>
      <w:marLeft w:val="0"/>
      <w:marRight w:val="0"/>
      <w:marTop w:val="0"/>
      <w:marBottom w:val="0"/>
      <w:divBdr>
        <w:top w:val="none" w:sz="0" w:space="0" w:color="auto"/>
        <w:left w:val="none" w:sz="0" w:space="0" w:color="auto"/>
        <w:bottom w:val="none" w:sz="0" w:space="0" w:color="auto"/>
        <w:right w:val="none" w:sz="0" w:space="0" w:color="auto"/>
      </w:divBdr>
    </w:div>
    <w:div w:id="1199584324">
      <w:bodyDiv w:val="1"/>
      <w:marLeft w:val="0"/>
      <w:marRight w:val="0"/>
      <w:marTop w:val="0"/>
      <w:marBottom w:val="0"/>
      <w:divBdr>
        <w:top w:val="none" w:sz="0" w:space="0" w:color="auto"/>
        <w:left w:val="none" w:sz="0" w:space="0" w:color="auto"/>
        <w:bottom w:val="none" w:sz="0" w:space="0" w:color="auto"/>
        <w:right w:val="none" w:sz="0" w:space="0" w:color="auto"/>
      </w:divBdr>
      <w:divsChild>
        <w:div w:id="260263911">
          <w:marLeft w:val="446"/>
          <w:marRight w:val="0"/>
          <w:marTop w:val="0"/>
          <w:marBottom w:val="0"/>
          <w:divBdr>
            <w:top w:val="none" w:sz="0" w:space="0" w:color="auto"/>
            <w:left w:val="none" w:sz="0" w:space="0" w:color="auto"/>
            <w:bottom w:val="none" w:sz="0" w:space="0" w:color="auto"/>
            <w:right w:val="none" w:sz="0" w:space="0" w:color="auto"/>
          </w:divBdr>
        </w:div>
        <w:div w:id="1358432128">
          <w:marLeft w:val="446"/>
          <w:marRight w:val="0"/>
          <w:marTop w:val="0"/>
          <w:marBottom w:val="0"/>
          <w:divBdr>
            <w:top w:val="none" w:sz="0" w:space="0" w:color="auto"/>
            <w:left w:val="none" w:sz="0" w:space="0" w:color="auto"/>
            <w:bottom w:val="none" w:sz="0" w:space="0" w:color="auto"/>
            <w:right w:val="none" w:sz="0" w:space="0" w:color="auto"/>
          </w:divBdr>
        </w:div>
        <w:div w:id="878278456">
          <w:marLeft w:val="446"/>
          <w:marRight w:val="0"/>
          <w:marTop w:val="0"/>
          <w:marBottom w:val="0"/>
          <w:divBdr>
            <w:top w:val="none" w:sz="0" w:space="0" w:color="auto"/>
            <w:left w:val="none" w:sz="0" w:space="0" w:color="auto"/>
            <w:bottom w:val="none" w:sz="0" w:space="0" w:color="auto"/>
            <w:right w:val="none" w:sz="0" w:space="0" w:color="auto"/>
          </w:divBdr>
        </w:div>
      </w:divsChild>
    </w:div>
    <w:div w:id="1213422799">
      <w:bodyDiv w:val="1"/>
      <w:marLeft w:val="0"/>
      <w:marRight w:val="0"/>
      <w:marTop w:val="0"/>
      <w:marBottom w:val="0"/>
      <w:divBdr>
        <w:top w:val="none" w:sz="0" w:space="0" w:color="auto"/>
        <w:left w:val="none" w:sz="0" w:space="0" w:color="auto"/>
        <w:bottom w:val="none" w:sz="0" w:space="0" w:color="auto"/>
        <w:right w:val="none" w:sz="0" w:space="0" w:color="auto"/>
      </w:divBdr>
    </w:div>
    <w:div w:id="1250381526">
      <w:bodyDiv w:val="1"/>
      <w:marLeft w:val="0"/>
      <w:marRight w:val="0"/>
      <w:marTop w:val="0"/>
      <w:marBottom w:val="0"/>
      <w:divBdr>
        <w:top w:val="none" w:sz="0" w:space="0" w:color="auto"/>
        <w:left w:val="none" w:sz="0" w:space="0" w:color="auto"/>
        <w:bottom w:val="none" w:sz="0" w:space="0" w:color="auto"/>
        <w:right w:val="none" w:sz="0" w:space="0" w:color="auto"/>
      </w:divBdr>
      <w:divsChild>
        <w:div w:id="143860843">
          <w:marLeft w:val="446"/>
          <w:marRight w:val="0"/>
          <w:marTop w:val="0"/>
          <w:marBottom w:val="0"/>
          <w:divBdr>
            <w:top w:val="none" w:sz="0" w:space="0" w:color="auto"/>
            <w:left w:val="none" w:sz="0" w:space="0" w:color="auto"/>
            <w:bottom w:val="none" w:sz="0" w:space="0" w:color="auto"/>
            <w:right w:val="none" w:sz="0" w:space="0" w:color="auto"/>
          </w:divBdr>
        </w:div>
        <w:div w:id="925265112">
          <w:marLeft w:val="446"/>
          <w:marRight w:val="0"/>
          <w:marTop w:val="0"/>
          <w:marBottom w:val="0"/>
          <w:divBdr>
            <w:top w:val="none" w:sz="0" w:space="0" w:color="auto"/>
            <w:left w:val="none" w:sz="0" w:space="0" w:color="auto"/>
            <w:bottom w:val="none" w:sz="0" w:space="0" w:color="auto"/>
            <w:right w:val="none" w:sz="0" w:space="0" w:color="auto"/>
          </w:divBdr>
        </w:div>
        <w:div w:id="368334853">
          <w:marLeft w:val="446"/>
          <w:marRight w:val="0"/>
          <w:marTop w:val="0"/>
          <w:marBottom w:val="0"/>
          <w:divBdr>
            <w:top w:val="none" w:sz="0" w:space="0" w:color="auto"/>
            <w:left w:val="none" w:sz="0" w:space="0" w:color="auto"/>
            <w:bottom w:val="none" w:sz="0" w:space="0" w:color="auto"/>
            <w:right w:val="none" w:sz="0" w:space="0" w:color="auto"/>
          </w:divBdr>
        </w:div>
        <w:div w:id="1435321611">
          <w:marLeft w:val="446"/>
          <w:marRight w:val="0"/>
          <w:marTop w:val="0"/>
          <w:marBottom w:val="0"/>
          <w:divBdr>
            <w:top w:val="none" w:sz="0" w:space="0" w:color="auto"/>
            <w:left w:val="none" w:sz="0" w:space="0" w:color="auto"/>
            <w:bottom w:val="none" w:sz="0" w:space="0" w:color="auto"/>
            <w:right w:val="none" w:sz="0" w:space="0" w:color="auto"/>
          </w:divBdr>
        </w:div>
      </w:divsChild>
    </w:div>
    <w:div w:id="1340932830">
      <w:bodyDiv w:val="1"/>
      <w:marLeft w:val="0"/>
      <w:marRight w:val="0"/>
      <w:marTop w:val="0"/>
      <w:marBottom w:val="0"/>
      <w:divBdr>
        <w:top w:val="none" w:sz="0" w:space="0" w:color="auto"/>
        <w:left w:val="none" w:sz="0" w:space="0" w:color="auto"/>
        <w:bottom w:val="none" w:sz="0" w:space="0" w:color="auto"/>
        <w:right w:val="none" w:sz="0" w:space="0" w:color="auto"/>
      </w:divBdr>
      <w:divsChild>
        <w:div w:id="2009676756">
          <w:marLeft w:val="0"/>
          <w:marRight w:val="0"/>
          <w:marTop w:val="0"/>
          <w:marBottom w:val="0"/>
          <w:divBdr>
            <w:top w:val="none" w:sz="0" w:space="0" w:color="auto"/>
            <w:left w:val="none" w:sz="0" w:space="0" w:color="auto"/>
            <w:bottom w:val="none" w:sz="0" w:space="0" w:color="auto"/>
            <w:right w:val="none" w:sz="0" w:space="0" w:color="auto"/>
          </w:divBdr>
        </w:div>
      </w:divsChild>
    </w:div>
    <w:div w:id="1342123220">
      <w:bodyDiv w:val="1"/>
      <w:marLeft w:val="0"/>
      <w:marRight w:val="0"/>
      <w:marTop w:val="0"/>
      <w:marBottom w:val="0"/>
      <w:divBdr>
        <w:top w:val="none" w:sz="0" w:space="0" w:color="auto"/>
        <w:left w:val="none" w:sz="0" w:space="0" w:color="auto"/>
        <w:bottom w:val="none" w:sz="0" w:space="0" w:color="auto"/>
        <w:right w:val="none" w:sz="0" w:space="0" w:color="auto"/>
      </w:divBdr>
    </w:div>
    <w:div w:id="1598826622">
      <w:bodyDiv w:val="1"/>
      <w:marLeft w:val="0"/>
      <w:marRight w:val="0"/>
      <w:marTop w:val="0"/>
      <w:marBottom w:val="0"/>
      <w:divBdr>
        <w:top w:val="none" w:sz="0" w:space="0" w:color="auto"/>
        <w:left w:val="none" w:sz="0" w:space="0" w:color="auto"/>
        <w:bottom w:val="none" w:sz="0" w:space="0" w:color="auto"/>
        <w:right w:val="none" w:sz="0" w:space="0" w:color="auto"/>
      </w:divBdr>
      <w:divsChild>
        <w:div w:id="1015184021">
          <w:marLeft w:val="446"/>
          <w:marRight w:val="0"/>
          <w:marTop w:val="0"/>
          <w:marBottom w:val="0"/>
          <w:divBdr>
            <w:top w:val="none" w:sz="0" w:space="0" w:color="auto"/>
            <w:left w:val="none" w:sz="0" w:space="0" w:color="auto"/>
            <w:bottom w:val="none" w:sz="0" w:space="0" w:color="auto"/>
            <w:right w:val="none" w:sz="0" w:space="0" w:color="auto"/>
          </w:divBdr>
        </w:div>
        <w:div w:id="1505822423">
          <w:marLeft w:val="446"/>
          <w:marRight w:val="0"/>
          <w:marTop w:val="0"/>
          <w:marBottom w:val="0"/>
          <w:divBdr>
            <w:top w:val="none" w:sz="0" w:space="0" w:color="auto"/>
            <w:left w:val="none" w:sz="0" w:space="0" w:color="auto"/>
            <w:bottom w:val="none" w:sz="0" w:space="0" w:color="auto"/>
            <w:right w:val="none" w:sz="0" w:space="0" w:color="auto"/>
          </w:divBdr>
        </w:div>
      </w:divsChild>
    </w:div>
    <w:div w:id="1667787561">
      <w:bodyDiv w:val="1"/>
      <w:marLeft w:val="0"/>
      <w:marRight w:val="0"/>
      <w:marTop w:val="0"/>
      <w:marBottom w:val="0"/>
      <w:divBdr>
        <w:top w:val="none" w:sz="0" w:space="0" w:color="auto"/>
        <w:left w:val="none" w:sz="0" w:space="0" w:color="auto"/>
        <w:bottom w:val="none" w:sz="0" w:space="0" w:color="auto"/>
        <w:right w:val="none" w:sz="0" w:space="0" w:color="auto"/>
      </w:divBdr>
      <w:divsChild>
        <w:div w:id="55323535">
          <w:marLeft w:val="446"/>
          <w:marRight w:val="0"/>
          <w:marTop w:val="0"/>
          <w:marBottom w:val="0"/>
          <w:divBdr>
            <w:top w:val="none" w:sz="0" w:space="0" w:color="auto"/>
            <w:left w:val="none" w:sz="0" w:space="0" w:color="auto"/>
            <w:bottom w:val="none" w:sz="0" w:space="0" w:color="auto"/>
            <w:right w:val="none" w:sz="0" w:space="0" w:color="auto"/>
          </w:divBdr>
        </w:div>
        <w:div w:id="530654274">
          <w:marLeft w:val="446"/>
          <w:marRight w:val="0"/>
          <w:marTop w:val="0"/>
          <w:marBottom w:val="0"/>
          <w:divBdr>
            <w:top w:val="none" w:sz="0" w:space="0" w:color="auto"/>
            <w:left w:val="none" w:sz="0" w:space="0" w:color="auto"/>
            <w:bottom w:val="none" w:sz="0" w:space="0" w:color="auto"/>
            <w:right w:val="none" w:sz="0" w:space="0" w:color="auto"/>
          </w:divBdr>
        </w:div>
        <w:div w:id="808205167">
          <w:marLeft w:val="446"/>
          <w:marRight w:val="0"/>
          <w:marTop w:val="0"/>
          <w:marBottom w:val="0"/>
          <w:divBdr>
            <w:top w:val="none" w:sz="0" w:space="0" w:color="auto"/>
            <w:left w:val="none" w:sz="0" w:space="0" w:color="auto"/>
            <w:bottom w:val="none" w:sz="0" w:space="0" w:color="auto"/>
            <w:right w:val="none" w:sz="0" w:space="0" w:color="auto"/>
          </w:divBdr>
        </w:div>
        <w:div w:id="1463620859">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8916-D6DA-AE46-B30A-7B85F249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1067</Words>
  <Characters>6086</Characters>
  <Application>Microsoft Macintosh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4</cp:revision>
  <dcterms:created xsi:type="dcterms:W3CDTF">2016-04-20T05:43:00Z</dcterms:created>
  <dcterms:modified xsi:type="dcterms:W3CDTF">2016-05-17T04:38:00Z</dcterms:modified>
</cp:coreProperties>
</file>